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11EE" w14:textId="77777777" w:rsidR="008C1D8C" w:rsidRDefault="003F4C2C">
      <w:pPr>
        <w:pStyle w:val="Corpsdetexte"/>
        <w:ind w:left="134"/>
        <w:rPr>
          <w:rFonts w:ascii="Times New Roman"/>
          <w:sz w:val="20"/>
        </w:rPr>
      </w:pPr>
      <w:r>
        <w:rPr>
          <w:rFonts w:ascii="Times New Roman"/>
          <w:noProof/>
          <w:sz w:val="20"/>
        </w:rPr>
        <w:drawing>
          <wp:inline distT="0" distB="0" distL="0" distR="0" wp14:anchorId="20ADF9A4" wp14:editId="4D4EC0B3">
            <wp:extent cx="2888804" cy="9262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88804" cy="926210"/>
                    </a:xfrm>
                    <a:prstGeom prst="rect">
                      <a:avLst/>
                    </a:prstGeom>
                  </pic:spPr>
                </pic:pic>
              </a:graphicData>
            </a:graphic>
          </wp:inline>
        </w:drawing>
      </w:r>
    </w:p>
    <w:p w14:paraId="6C5EA7DC" w14:textId="77777777" w:rsidR="008C1D8C" w:rsidRPr="00580B9A" w:rsidRDefault="003F4C2C">
      <w:pPr>
        <w:pStyle w:val="Titre1"/>
        <w:spacing w:line="325" w:lineRule="exact"/>
        <w:ind w:left="1897"/>
        <w:rPr>
          <w:lang w:val="fr-FR"/>
        </w:rPr>
      </w:pPr>
      <w:r w:rsidRPr="00580B9A">
        <w:rPr>
          <w:color w:val="006FC0"/>
          <w:lang w:val="fr-FR"/>
        </w:rPr>
        <w:t>FICHE DE POSTE</w:t>
      </w:r>
    </w:p>
    <w:p w14:paraId="065A8FF2" w14:textId="77777777" w:rsidR="008C1D8C" w:rsidRPr="00580B9A" w:rsidRDefault="003F4C2C">
      <w:pPr>
        <w:spacing w:before="1"/>
        <w:ind w:left="1900" w:right="2435"/>
        <w:jc w:val="center"/>
        <w:rPr>
          <w:b/>
          <w:sz w:val="28"/>
          <w:lang w:val="fr-FR"/>
        </w:rPr>
      </w:pPr>
      <w:r w:rsidRPr="00580B9A">
        <w:rPr>
          <w:b/>
          <w:color w:val="006FC0"/>
          <w:sz w:val="28"/>
          <w:lang w:val="fr-FR"/>
        </w:rPr>
        <w:t>RECRUTEMENT d’un Maitre de conférences ASSOCIE</w:t>
      </w:r>
    </w:p>
    <w:p w14:paraId="5B50F57A" w14:textId="77777777" w:rsidR="008C1D8C" w:rsidRPr="00580B9A" w:rsidRDefault="008C1D8C">
      <w:pPr>
        <w:pStyle w:val="Corpsdetexte"/>
        <w:rPr>
          <w:b/>
          <w:sz w:val="28"/>
          <w:lang w:val="fr-FR"/>
        </w:rPr>
      </w:pPr>
    </w:p>
    <w:p w14:paraId="4BE63CDC" w14:textId="77777777" w:rsidR="008C1D8C" w:rsidRPr="00580B9A" w:rsidRDefault="003F4C2C">
      <w:pPr>
        <w:spacing w:line="341" w:lineRule="exact"/>
        <w:ind w:left="1896" w:right="2435"/>
        <w:jc w:val="center"/>
        <w:rPr>
          <w:b/>
          <w:sz w:val="28"/>
          <w:lang w:val="fr-FR"/>
        </w:rPr>
      </w:pPr>
      <w:r w:rsidRPr="00580B9A">
        <w:rPr>
          <w:b/>
          <w:color w:val="006FC0"/>
          <w:sz w:val="28"/>
          <w:lang w:val="fr-FR"/>
        </w:rPr>
        <w:t>à temps plein</w:t>
      </w:r>
    </w:p>
    <w:p w14:paraId="5AB9A135" w14:textId="1A1F169D" w:rsidR="008C1D8C" w:rsidRPr="00580B9A" w:rsidRDefault="003F4C2C">
      <w:pPr>
        <w:pStyle w:val="Titre2"/>
        <w:spacing w:line="292" w:lineRule="exact"/>
        <w:ind w:left="1898" w:right="2435"/>
        <w:jc w:val="center"/>
        <w:rPr>
          <w:lang w:val="fr-FR"/>
        </w:rPr>
      </w:pPr>
      <w:r w:rsidRPr="00580B9A">
        <w:rPr>
          <w:color w:val="006FC0"/>
          <w:lang w:val="fr-FR"/>
        </w:rPr>
        <w:t xml:space="preserve">Pour l’année universitaire </w:t>
      </w:r>
      <w:r w:rsidR="00B233E2" w:rsidRPr="00580B9A">
        <w:rPr>
          <w:color w:val="006FC0"/>
          <w:lang w:val="fr-FR"/>
        </w:rPr>
        <w:t>2023</w:t>
      </w:r>
      <w:r w:rsidRPr="00580B9A">
        <w:rPr>
          <w:color w:val="006FC0"/>
          <w:lang w:val="fr-FR"/>
        </w:rPr>
        <w:t>-202</w:t>
      </w:r>
      <w:r w:rsidR="00B233E2" w:rsidRPr="00580B9A">
        <w:rPr>
          <w:color w:val="006FC0"/>
          <w:lang w:val="fr-FR"/>
        </w:rPr>
        <w:t>4</w:t>
      </w:r>
    </w:p>
    <w:p w14:paraId="1E6A4D91" w14:textId="77777777" w:rsidR="008C1D8C" w:rsidRPr="00580B9A" w:rsidRDefault="008C1D8C">
      <w:pPr>
        <w:pStyle w:val="Corpsdetexte"/>
        <w:rPr>
          <w:b/>
          <w:lang w:val="fr-FR"/>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955"/>
        <w:gridCol w:w="142"/>
        <w:gridCol w:w="4110"/>
      </w:tblGrid>
      <w:tr w:rsidR="008C1D8C" w:rsidRPr="00580B9A" w14:paraId="6D34838D" w14:textId="77777777">
        <w:trPr>
          <w:trHeight w:hRule="exact" w:val="1810"/>
        </w:trPr>
        <w:tc>
          <w:tcPr>
            <w:tcW w:w="5955" w:type="dxa"/>
          </w:tcPr>
          <w:p w14:paraId="6F2E68F2" w14:textId="77777777" w:rsidR="008C1D8C" w:rsidRPr="00580B9A" w:rsidRDefault="003F4C2C">
            <w:pPr>
              <w:pStyle w:val="TableParagraph"/>
              <w:ind w:right="484"/>
              <w:rPr>
                <w:sz w:val="24"/>
                <w:lang w:val="fr-FR"/>
              </w:rPr>
            </w:pPr>
            <w:r w:rsidRPr="00580B9A">
              <w:rPr>
                <w:b/>
                <w:color w:val="000009"/>
                <w:sz w:val="24"/>
                <w:lang w:val="fr-FR"/>
              </w:rPr>
              <w:t>Intitulé du poste (F/H</w:t>
            </w:r>
            <w:proofErr w:type="gramStart"/>
            <w:r w:rsidRPr="00580B9A">
              <w:rPr>
                <w:b/>
                <w:color w:val="000009"/>
                <w:sz w:val="24"/>
                <w:lang w:val="fr-FR"/>
              </w:rPr>
              <w:t>):</w:t>
            </w:r>
            <w:proofErr w:type="gramEnd"/>
            <w:r w:rsidRPr="00580B9A">
              <w:rPr>
                <w:b/>
                <w:color w:val="000009"/>
                <w:sz w:val="24"/>
                <w:lang w:val="fr-FR"/>
              </w:rPr>
              <w:t xml:space="preserve"> </w:t>
            </w:r>
            <w:r w:rsidRPr="00580B9A">
              <w:rPr>
                <w:color w:val="000009"/>
                <w:sz w:val="24"/>
                <w:lang w:val="fr-FR"/>
              </w:rPr>
              <w:t>Maître de Conférence des ENSA Associé</w:t>
            </w:r>
          </w:p>
          <w:p w14:paraId="627D11BC" w14:textId="77777777" w:rsidR="008C1D8C" w:rsidRPr="00580B9A" w:rsidRDefault="008C1D8C">
            <w:pPr>
              <w:pStyle w:val="TableParagraph"/>
              <w:spacing w:before="3"/>
              <w:ind w:left="0"/>
              <w:rPr>
                <w:b/>
                <w:sz w:val="24"/>
                <w:lang w:val="fr-FR"/>
              </w:rPr>
            </w:pPr>
          </w:p>
          <w:p w14:paraId="731E4305" w14:textId="77777777" w:rsidR="008C1D8C" w:rsidRPr="00580B9A" w:rsidRDefault="003F4C2C">
            <w:pPr>
              <w:pStyle w:val="TableParagraph"/>
              <w:rPr>
                <w:sz w:val="24"/>
                <w:lang w:val="fr-FR"/>
              </w:rPr>
            </w:pPr>
            <w:r w:rsidRPr="00580B9A">
              <w:rPr>
                <w:color w:val="000009"/>
                <w:sz w:val="24"/>
                <w:lang w:val="fr-FR"/>
              </w:rPr>
              <w:t>Champ disciplinaire : TPCAU</w:t>
            </w:r>
          </w:p>
          <w:p w14:paraId="6AFDFBF8" w14:textId="77777777" w:rsidR="008C1D8C" w:rsidRPr="00580B9A" w:rsidRDefault="003F4C2C">
            <w:pPr>
              <w:pStyle w:val="TableParagraph"/>
              <w:spacing w:before="167"/>
              <w:rPr>
                <w:b/>
                <w:sz w:val="24"/>
                <w:lang w:val="fr-FR"/>
              </w:rPr>
            </w:pPr>
            <w:r w:rsidRPr="00580B9A">
              <w:rPr>
                <w:b/>
                <w:color w:val="000009"/>
                <w:sz w:val="24"/>
                <w:lang w:val="fr-FR"/>
              </w:rPr>
              <w:t>1 poste à 100% (12 mois)</w:t>
            </w:r>
          </w:p>
        </w:tc>
        <w:tc>
          <w:tcPr>
            <w:tcW w:w="142" w:type="dxa"/>
          </w:tcPr>
          <w:p w14:paraId="2CB83B54" w14:textId="77777777" w:rsidR="008C1D8C" w:rsidRPr="00580B9A" w:rsidRDefault="008C1D8C">
            <w:pPr>
              <w:rPr>
                <w:lang w:val="fr-FR"/>
              </w:rPr>
            </w:pPr>
          </w:p>
        </w:tc>
        <w:tc>
          <w:tcPr>
            <w:tcW w:w="4110" w:type="dxa"/>
          </w:tcPr>
          <w:p w14:paraId="32C8BE16" w14:textId="77777777" w:rsidR="008C1D8C" w:rsidRPr="00580B9A" w:rsidRDefault="003F4C2C">
            <w:pPr>
              <w:pStyle w:val="TableParagraph"/>
              <w:spacing w:line="292" w:lineRule="exact"/>
              <w:rPr>
                <w:sz w:val="24"/>
                <w:lang w:val="fr-FR"/>
              </w:rPr>
            </w:pPr>
            <w:r w:rsidRPr="00580B9A">
              <w:rPr>
                <w:color w:val="000009"/>
                <w:sz w:val="24"/>
                <w:lang w:val="fr-FR"/>
              </w:rPr>
              <w:t>Catégorie statutaire : A</w:t>
            </w:r>
          </w:p>
          <w:p w14:paraId="5A313126" w14:textId="77777777" w:rsidR="008C1D8C" w:rsidRPr="00580B9A" w:rsidRDefault="008C1D8C">
            <w:pPr>
              <w:pStyle w:val="TableParagraph"/>
              <w:ind w:left="0"/>
              <w:rPr>
                <w:b/>
                <w:sz w:val="24"/>
                <w:lang w:val="fr-FR"/>
              </w:rPr>
            </w:pPr>
          </w:p>
          <w:p w14:paraId="2C3772DF" w14:textId="77777777" w:rsidR="008C1D8C" w:rsidRPr="00580B9A" w:rsidRDefault="003F4C2C">
            <w:pPr>
              <w:pStyle w:val="TableParagraph"/>
              <w:rPr>
                <w:sz w:val="24"/>
                <w:lang w:val="fr-FR"/>
              </w:rPr>
            </w:pPr>
            <w:r w:rsidRPr="00580B9A">
              <w:rPr>
                <w:color w:val="000009"/>
                <w:sz w:val="24"/>
                <w:lang w:val="fr-FR"/>
              </w:rPr>
              <w:t>Contractuel</w:t>
            </w:r>
          </w:p>
          <w:p w14:paraId="663E9659" w14:textId="77777777" w:rsidR="008C1D8C" w:rsidRPr="00580B9A" w:rsidRDefault="003F4C2C">
            <w:pPr>
              <w:pStyle w:val="TableParagraph"/>
              <w:spacing w:before="2"/>
              <w:rPr>
                <w:sz w:val="24"/>
                <w:lang w:val="fr-FR"/>
              </w:rPr>
            </w:pPr>
            <w:r w:rsidRPr="00580B9A">
              <w:rPr>
                <w:color w:val="000009"/>
                <w:sz w:val="24"/>
                <w:lang w:val="fr-FR"/>
              </w:rPr>
              <w:t xml:space="preserve">Maitre de </w:t>
            </w:r>
            <w:proofErr w:type="gramStart"/>
            <w:r w:rsidRPr="00580B9A">
              <w:rPr>
                <w:color w:val="000009"/>
                <w:sz w:val="24"/>
                <w:lang w:val="fr-FR"/>
              </w:rPr>
              <w:t>conférence associé</w:t>
            </w:r>
            <w:proofErr w:type="gramEnd"/>
          </w:p>
          <w:p w14:paraId="0A1ABD29" w14:textId="77777777" w:rsidR="008C1D8C" w:rsidRPr="00580B9A" w:rsidRDefault="008C1D8C">
            <w:pPr>
              <w:pStyle w:val="TableParagraph"/>
              <w:spacing w:before="11"/>
              <w:ind w:left="0"/>
              <w:rPr>
                <w:b/>
                <w:sz w:val="23"/>
                <w:lang w:val="fr-FR"/>
              </w:rPr>
            </w:pPr>
          </w:p>
          <w:p w14:paraId="3ED785CB" w14:textId="3C03D7CA" w:rsidR="008C1D8C" w:rsidRPr="00580B9A" w:rsidRDefault="003F4C2C">
            <w:pPr>
              <w:pStyle w:val="TableParagraph"/>
              <w:spacing w:before="1"/>
              <w:rPr>
                <w:i/>
                <w:sz w:val="24"/>
                <w:lang w:val="fr-FR"/>
              </w:rPr>
            </w:pPr>
            <w:r w:rsidRPr="00580B9A">
              <w:rPr>
                <w:i/>
                <w:color w:val="000009"/>
                <w:sz w:val="24"/>
                <w:lang w:val="fr-FR"/>
              </w:rPr>
              <w:t xml:space="preserve">Date de la prise de fonction </w:t>
            </w:r>
            <w:r w:rsidRPr="00580B9A">
              <w:rPr>
                <w:i/>
                <w:color w:val="6F2F9F"/>
                <w:sz w:val="24"/>
                <w:lang w:val="fr-FR"/>
              </w:rPr>
              <w:t xml:space="preserve">: </w:t>
            </w:r>
            <w:r w:rsidRPr="00580B9A">
              <w:rPr>
                <w:i/>
                <w:color w:val="007EFF"/>
                <w:sz w:val="24"/>
                <w:lang w:val="fr-FR"/>
              </w:rPr>
              <w:t>01/09/202</w:t>
            </w:r>
            <w:r w:rsidR="00B233E2" w:rsidRPr="00580B9A">
              <w:rPr>
                <w:i/>
                <w:color w:val="007EFF"/>
                <w:sz w:val="24"/>
                <w:lang w:val="fr-FR"/>
              </w:rPr>
              <w:t>3</w:t>
            </w:r>
          </w:p>
        </w:tc>
      </w:tr>
    </w:tbl>
    <w:p w14:paraId="12A7AB04" w14:textId="393E52FB" w:rsidR="008C1D8C" w:rsidRPr="00580B9A" w:rsidRDefault="00F834B3">
      <w:pPr>
        <w:pStyle w:val="Corpsdetexte"/>
        <w:spacing w:before="9"/>
        <w:rPr>
          <w:b/>
          <w:sz w:val="20"/>
          <w:lang w:val="fr-FR"/>
        </w:rPr>
      </w:pPr>
      <w:r>
        <w:rPr>
          <w:noProof/>
        </w:rPr>
        <mc:AlternateContent>
          <mc:Choice Requires="wps">
            <w:drawing>
              <wp:anchor distT="0" distB="0" distL="0" distR="0" simplePos="0" relativeHeight="251652096" behindDoc="0" locked="0" layoutInCell="1" allowOverlap="1" wp14:anchorId="61436EBD" wp14:editId="185613B2">
                <wp:simplePos x="0" y="0"/>
                <wp:positionH relativeFrom="page">
                  <wp:posOffset>710565</wp:posOffset>
                </wp:positionH>
                <wp:positionV relativeFrom="paragraph">
                  <wp:posOffset>187325</wp:posOffset>
                </wp:positionV>
                <wp:extent cx="6480175" cy="190500"/>
                <wp:effectExtent l="5715" t="5715" r="10160" b="13335"/>
                <wp:wrapTopAndBottom/>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0500"/>
                        </a:xfrm>
                        <a:prstGeom prst="rect">
                          <a:avLst/>
                        </a:prstGeom>
                        <a:noFill/>
                        <a:ln w="3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E5885A" w14:textId="77777777" w:rsidR="008C1D8C" w:rsidRPr="00580B9A" w:rsidRDefault="003F4C2C">
                            <w:pPr>
                              <w:spacing w:before="2"/>
                              <w:ind w:left="2"/>
                              <w:rPr>
                                <w:b/>
                                <w:sz w:val="24"/>
                                <w:lang w:val="fr-FR"/>
                              </w:rPr>
                            </w:pPr>
                            <w:r w:rsidRPr="00580B9A">
                              <w:rPr>
                                <w:b/>
                                <w:color w:val="000009"/>
                                <w:sz w:val="24"/>
                                <w:lang w:val="fr-FR"/>
                              </w:rPr>
                              <w:t>Domaine(s) Fonctionnel(s) : Enseignement supérieur – Recherche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6EBD" id="_x0000_t202" coordsize="21600,21600" o:spt="202" path="m,l,21600r21600,l21600,xe">
                <v:stroke joinstyle="miter"/>
                <v:path gradientshapeok="t" o:connecttype="rect"/>
              </v:shapetype>
              <v:shape id="Text Box 59" o:spid="_x0000_s1026" type="#_x0000_t202" style="position:absolute;margin-left:55.95pt;margin-top:14.75pt;width:510.25pt;height: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" filled="f" strokeweight=".08469mm">
                <v:textbox inset="0,0,0,0">
                  <w:txbxContent>
                    <w:p w14:paraId="1FE5885A" w14:textId="77777777" w:rsidR="008C1D8C" w:rsidRPr="00580B9A" w:rsidRDefault="003F4C2C">
                      <w:pPr>
                        <w:spacing w:before="2"/>
                        <w:ind w:left="2"/>
                        <w:rPr>
                          <w:b/>
                          <w:sz w:val="24"/>
                          <w:lang w:val="fr-FR"/>
                        </w:rPr>
                      </w:pPr>
                      <w:r w:rsidRPr="00580B9A">
                        <w:rPr>
                          <w:b/>
                          <w:color w:val="000009"/>
                          <w:sz w:val="24"/>
                          <w:lang w:val="fr-FR"/>
                        </w:rPr>
                        <w:t>Domaine(s) Fonctionnel(s) : Enseignement supérieur – Recherche</w:t>
                      </w:r>
                    </w:p>
                  </w:txbxContent>
                </v:textbox>
                <w10:wrap type="topAndBottom" anchorx="page"/>
              </v:shape>
            </w:pict>
          </mc:Fallback>
        </mc:AlternateContent>
      </w:r>
      <w:r>
        <w:rPr>
          <w:noProof/>
        </w:rPr>
        <mc:AlternateContent>
          <mc:Choice Requires="wps">
            <w:drawing>
              <wp:anchor distT="0" distB="0" distL="0" distR="0" simplePos="0" relativeHeight="251653120" behindDoc="0" locked="0" layoutInCell="1" allowOverlap="1" wp14:anchorId="72FC2F16" wp14:editId="54B8138C">
                <wp:simplePos x="0" y="0"/>
                <wp:positionH relativeFrom="page">
                  <wp:posOffset>710565</wp:posOffset>
                </wp:positionH>
                <wp:positionV relativeFrom="paragraph">
                  <wp:posOffset>567055</wp:posOffset>
                </wp:positionV>
                <wp:extent cx="6480175" cy="189230"/>
                <wp:effectExtent l="5715" t="13970" r="10160" b="635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9230"/>
                        </a:xfrm>
                        <a:prstGeom prst="rect">
                          <a:avLst/>
                        </a:prstGeom>
                        <a:noFill/>
                        <a:ln w="3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FA6F1" w14:textId="77777777" w:rsidR="008C1D8C" w:rsidRPr="00580B9A" w:rsidRDefault="003F4C2C">
                            <w:pPr>
                              <w:spacing w:line="292" w:lineRule="exact"/>
                              <w:ind w:left="2"/>
                              <w:rPr>
                                <w:b/>
                                <w:sz w:val="24"/>
                                <w:lang w:val="fr-FR"/>
                              </w:rPr>
                            </w:pPr>
                            <w:r w:rsidRPr="00580B9A">
                              <w:rPr>
                                <w:b/>
                                <w:color w:val="000009"/>
                                <w:sz w:val="24"/>
                                <w:lang w:val="fr-FR"/>
                              </w:rPr>
                              <w:t xml:space="preserve">Emploi(s) Type </w:t>
                            </w:r>
                            <w:r w:rsidRPr="00580B9A">
                              <w:rPr>
                                <w:color w:val="000009"/>
                                <w:sz w:val="24"/>
                                <w:lang w:val="fr-FR"/>
                              </w:rPr>
                              <w:t xml:space="preserve">: </w:t>
                            </w:r>
                            <w:r w:rsidRPr="00580B9A">
                              <w:rPr>
                                <w:b/>
                                <w:color w:val="000009"/>
                                <w:sz w:val="24"/>
                                <w:lang w:val="fr-FR"/>
                              </w:rPr>
                              <w:t>Enseignant(e)-chercheur(e) enseignant dans le supérieur : RCH03A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2F16" id="Text Box 58" o:spid="_x0000_s1027" type="#_x0000_t202" style="position:absolute;margin-left:55.95pt;margin-top:44.65pt;width:510.25pt;height:14.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" filled="f" strokeweight=".08469mm">
                <v:textbox inset="0,0,0,0">
                  <w:txbxContent>
                    <w:p w14:paraId="546FA6F1" w14:textId="77777777" w:rsidR="008C1D8C" w:rsidRPr="00580B9A" w:rsidRDefault="003F4C2C">
                      <w:pPr>
                        <w:spacing w:line="292" w:lineRule="exact"/>
                        <w:ind w:left="2"/>
                        <w:rPr>
                          <w:b/>
                          <w:sz w:val="24"/>
                          <w:lang w:val="fr-FR"/>
                        </w:rPr>
                      </w:pPr>
                      <w:r w:rsidRPr="00580B9A">
                        <w:rPr>
                          <w:b/>
                          <w:color w:val="000009"/>
                          <w:sz w:val="24"/>
                          <w:lang w:val="fr-FR"/>
                        </w:rPr>
                        <w:t xml:space="preserve">Emploi(s) Type </w:t>
                      </w:r>
                      <w:r w:rsidRPr="00580B9A">
                        <w:rPr>
                          <w:color w:val="000009"/>
                          <w:sz w:val="24"/>
                          <w:lang w:val="fr-FR"/>
                        </w:rPr>
                        <w:t xml:space="preserve">: </w:t>
                      </w:r>
                      <w:r w:rsidRPr="00580B9A">
                        <w:rPr>
                          <w:b/>
                          <w:color w:val="000009"/>
                          <w:sz w:val="24"/>
                          <w:lang w:val="fr-FR"/>
                        </w:rPr>
                        <w:t>Enseignant(e)-chercheur(e) enseignant dans le supérieur : RCH03A</w:t>
                      </w:r>
                    </w:p>
                  </w:txbxContent>
                </v:textbox>
                <w10:wrap type="topAndBottom" anchorx="page"/>
              </v:shape>
            </w:pict>
          </mc:Fallback>
        </mc:AlternateContent>
      </w:r>
      <w:r>
        <w:rPr>
          <w:noProof/>
        </w:rPr>
        <mc:AlternateContent>
          <mc:Choice Requires="wps">
            <w:drawing>
              <wp:anchor distT="0" distB="0" distL="0" distR="0" simplePos="0" relativeHeight="251654144" behindDoc="0" locked="0" layoutInCell="1" allowOverlap="1" wp14:anchorId="4FA74472" wp14:editId="64503194">
                <wp:simplePos x="0" y="0"/>
                <wp:positionH relativeFrom="page">
                  <wp:posOffset>710565</wp:posOffset>
                </wp:positionH>
                <wp:positionV relativeFrom="paragraph">
                  <wp:posOffset>944880</wp:posOffset>
                </wp:positionV>
                <wp:extent cx="6480175" cy="1228725"/>
                <wp:effectExtent l="5715" t="10795" r="10160" b="8255"/>
                <wp:wrapTopAndBottom/>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28725"/>
                        </a:xfrm>
                        <a:prstGeom prst="rect">
                          <a:avLst/>
                        </a:prstGeom>
                        <a:noFill/>
                        <a:ln w="3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08D084" w14:textId="77777777" w:rsidR="008C1D8C" w:rsidRPr="00580B9A" w:rsidRDefault="003F4C2C">
                            <w:pPr>
                              <w:spacing w:line="292" w:lineRule="exact"/>
                              <w:ind w:left="2"/>
                              <w:rPr>
                                <w:b/>
                                <w:sz w:val="24"/>
                                <w:lang w:val="fr-FR"/>
                              </w:rPr>
                            </w:pPr>
                            <w:r w:rsidRPr="00580B9A">
                              <w:rPr>
                                <w:b/>
                                <w:color w:val="000009"/>
                                <w:sz w:val="24"/>
                                <w:lang w:val="fr-FR"/>
                              </w:rPr>
                              <w:t>Nom et Adresse administrative et géographique de l’affectation :</w:t>
                            </w:r>
                          </w:p>
                          <w:p w14:paraId="4E343025" w14:textId="77777777" w:rsidR="008C1D8C" w:rsidRPr="00580B9A" w:rsidRDefault="003F4C2C">
                            <w:pPr>
                              <w:pStyle w:val="Corpsdetexte"/>
                              <w:ind w:left="2"/>
                              <w:rPr>
                                <w:lang w:val="fr-FR"/>
                              </w:rPr>
                            </w:pPr>
                            <w:r w:rsidRPr="00580B9A">
                              <w:rPr>
                                <w:color w:val="000009"/>
                                <w:lang w:val="fr-FR"/>
                              </w:rPr>
                              <w:t>Ecole Nationale Supérieure d’Architecture de Marseille</w:t>
                            </w:r>
                          </w:p>
                          <w:p w14:paraId="4327CD43" w14:textId="09C8C0FE" w:rsidR="008C1D8C" w:rsidRDefault="00B233E2">
                            <w:pPr>
                              <w:pStyle w:val="Corpsdetexte"/>
                              <w:ind w:left="2"/>
                            </w:pPr>
                            <w:r>
                              <w:rPr>
                                <w:color w:val="000009"/>
                              </w:rPr>
                              <w:t>2 place Jules Guesde 13002 MARSEILLE</w:t>
                            </w:r>
                          </w:p>
                          <w:p w14:paraId="68FA6AAA" w14:textId="77777777" w:rsidR="008C1D8C" w:rsidRPr="00580B9A" w:rsidRDefault="003F4C2C">
                            <w:pPr>
                              <w:pStyle w:val="Corpsdetexte"/>
                              <w:spacing w:before="170"/>
                              <w:ind w:left="2"/>
                              <w:rPr>
                                <w:lang w:val="fr-FR"/>
                              </w:rPr>
                            </w:pPr>
                            <w:r w:rsidRPr="00580B9A">
                              <w:rPr>
                                <w:color w:val="000009"/>
                                <w:lang w:val="fr-FR"/>
                              </w:rPr>
                              <w:t>Contacts :</w:t>
                            </w:r>
                          </w:p>
                          <w:p w14:paraId="69DAE81A" w14:textId="77777777" w:rsidR="008C1D8C" w:rsidRPr="00580B9A" w:rsidRDefault="003F4C2C">
                            <w:pPr>
                              <w:pStyle w:val="Corpsdetexte"/>
                              <w:ind w:left="2"/>
                              <w:rPr>
                                <w:lang w:val="fr-FR"/>
                              </w:rPr>
                            </w:pPr>
                            <w:r w:rsidRPr="00580B9A">
                              <w:rPr>
                                <w:color w:val="000009"/>
                                <w:lang w:val="fr-FR"/>
                              </w:rPr>
                              <w:t xml:space="preserve">Hélène Corset-Maillard, Directrice de l’ENSA-Marseille : </w:t>
                            </w:r>
                            <w:hyperlink r:id="rId6">
                              <w:r w:rsidRPr="00580B9A">
                                <w:rPr>
                                  <w:color w:val="0462C1"/>
                                  <w:u w:val="single" w:color="0462C1"/>
                                  <w:lang w:val="fr-FR"/>
                                </w:rPr>
                                <w:t>helene.corset-maillard@marseille.archi.fr</w:t>
                              </w:r>
                            </w:hyperlink>
                          </w:p>
                          <w:p w14:paraId="0E072050" w14:textId="77777777" w:rsidR="008C1D8C" w:rsidRPr="00580B9A" w:rsidRDefault="003F4C2C">
                            <w:pPr>
                              <w:pStyle w:val="Corpsdetexte"/>
                              <w:ind w:left="2"/>
                              <w:rPr>
                                <w:lang w:val="fr-FR"/>
                              </w:rPr>
                            </w:pPr>
                            <w:r w:rsidRPr="00580B9A">
                              <w:rPr>
                                <w:color w:val="000009"/>
                                <w:lang w:val="fr-FR"/>
                              </w:rPr>
                              <w:t xml:space="preserve">Véronique Roblin, Directrice adjointe de l’ENSA-Marseille : </w:t>
                            </w:r>
                            <w:hyperlink r:id="rId7">
                              <w:r w:rsidRPr="00580B9A">
                                <w:rPr>
                                  <w:color w:val="0462C1"/>
                                  <w:u w:val="single" w:color="0462C1"/>
                                  <w:lang w:val="fr-FR"/>
                                </w:rPr>
                                <w:t>veronique.roblin@marseille.archi.fr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4472" id="Text Box 57" o:spid="_x0000_s1028" type="#_x0000_t202" style="position:absolute;margin-left:55.95pt;margin-top:74.4pt;width:510.25pt;height:96.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" filled="f" strokeweight=".08469mm">
                <v:textbox inset="0,0,0,0">
                  <w:txbxContent>
                    <w:p w14:paraId="5508D084" w14:textId="77777777" w:rsidR="008C1D8C" w:rsidRPr="00580B9A" w:rsidRDefault="003F4C2C">
                      <w:pPr>
                        <w:spacing w:line="292" w:lineRule="exact"/>
                        <w:ind w:left="2"/>
                        <w:rPr>
                          <w:b/>
                          <w:sz w:val="24"/>
                          <w:lang w:val="fr-FR"/>
                        </w:rPr>
                      </w:pPr>
                      <w:r w:rsidRPr="00580B9A">
                        <w:rPr>
                          <w:b/>
                          <w:color w:val="000009"/>
                          <w:sz w:val="24"/>
                          <w:lang w:val="fr-FR"/>
                        </w:rPr>
                        <w:t>Nom et Adresse administrative et géographique de l’affectation :</w:t>
                      </w:r>
                    </w:p>
                    <w:p w14:paraId="4E343025" w14:textId="77777777" w:rsidR="008C1D8C" w:rsidRPr="00580B9A" w:rsidRDefault="003F4C2C">
                      <w:pPr>
                        <w:pStyle w:val="Corpsdetexte"/>
                        <w:ind w:left="2"/>
                        <w:rPr>
                          <w:lang w:val="fr-FR"/>
                        </w:rPr>
                      </w:pPr>
                      <w:r w:rsidRPr="00580B9A">
                        <w:rPr>
                          <w:color w:val="000009"/>
                          <w:lang w:val="fr-FR"/>
                        </w:rPr>
                        <w:t>Ecole Nationale Supérieure d’Architecture de Marseille</w:t>
                      </w:r>
                    </w:p>
                    <w:p w14:paraId="4327CD43" w14:textId="09C8C0FE" w:rsidR="008C1D8C" w:rsidRDefault="00B233E2">
                      <w:pPr>
                        <w:pStyle w:val="Corpsdetexte"/>
                        <w:ind w:left="2"/>
                      </w:pPr>
                      <w:r>
                        <w:rPr>
                          <w:color w:val="000009"/>
                        </w:rPr>
                        <w:t>2 place Jules Guesde 13002 MARSEILLE</w:t>
                      </w:r>
                    </w:p>
                    <w:p w14:paraId="68FA6AAA" w14:textId="77777777" w:rsidR="008C1D8C" w:rsidRPr="00580B9A" w:rsidRDefault="003F4C2C">
                      <w:pPr>
                        <w:pStyle w:val="Corpsdetexte"/>
                        <w:spacing w:before="170"/>
                        <w:ind w:left="2"/>
                        <w:rPr>
                          <w:lang w:val="fr-FR"/>
                        </w:rPr>
                      </w:pPr>
                      <w:r w:rsidRPr="00580B9A">
                        <w:rPr>
                          <w:color w:val="000009"/>
                          <w:lang w:val="fr-FR"/>
                        </w:rPr>
                        <w:t>Contacts :</w:t>
                      </w:r>
                    </w:p>
                    <w:p w14:paraId="69DAE81A" w14:textId="77777777" w:rsidR="008C1D8C" w:rsidRPr="00580B9A" w:rsidRDefault="003F4C2C">
                      <w:pPr>
                        <w:pStyle w:val="Corpsdetexte"/>
                        <w:ind w:left="2"/>
                        <w:rPr>
                          <w:lang w:val="fr-FR"/>
                        </w:rPr>
                      </w:pPr>
                      <w:r w:rsidRPr="00580B9A">
                        <w:rPr>
                          <w:color w:val="000009"/>
                          <w:lang w:val="fr-FR"/>
                        </w:rPr>
                        <w:t xml:space="preserve">Hélène </w:t>
                      </w:r>
                      <w:proofErr w:type="spellStart"/>
                      <w:r w:rsidRPr="00580B9A">
                        <w:rPr>
                          <w:color w:val="000009"/>
                          <w:lang w:val="fr-FR"/>
                        </w:rPr>
                        <w:t>Corset-Maillard</w:t>
                      </w:r>
                      <w:proofErr w:type="spellEnd"/>
                      <w:r w:rsidRPr="00580B9A">
                        <w:rPr>
                          <w:color w:val="000009"/>
                          <w:lang w:val="fr-FR"/>
                        </w:rPr>
                        <w:t>, Directrice de l’</w:t>
                      </w:r>
                      <w:proofErr w:type="spellStart"/>
                      <w:r w:rsidRPr="00580B9A">
                        <w:rPr>
                          <w:color w:val="000009"/>
                          <w:lang w:val="fr-FR"/>
                        </w:rPr>
                        <w:t>ENSA-Marseille</w:t>
                      </w:r>
                      <w:proofErr w:type="spellEnd"/>
                      <w:r w:rsidRPr="00580B9A">
                        <w:rPr>
                          <w:color w:val="000009"/>
                          <w:lang w:val="fr-FR"/>
                        </w:rPr>
                        <w:t xml:space="preserve"> : </w:t>
                      </w:r>
                      <w:hyperlink r:id="rId8">
                        <w:r w:rsidRPr="00580B9A">
                          <w:rPr>
                            <w:color w:val="0462C1"/>
                            <w:u w:val="single" w:color="0462C1"/>
                            <w:lang w:val="fr-FR"/>
                          </w:rPr>
                          <w:t>helene.corset-maillard@marseille.archi.fr</w:t>
                        </w:r>
                      </w:hyperlink>
                    </w:p>
                    <w:p w14:paraId="0E072050" w14:textId="77777777" w:rsidR="008C1D8C" w:rsidRPr="00580B9A" w:rsidRDefault="003F4C2C">
                      <w:pPr>
                        <w:pStyle w:val="Corpsdetexte"/>
                        <w:ind w:left="2"/>
                        <w:rPr>
                          <w:lang w:val="fr-FR"/>
                        </w:rPr>
                      </w:pPr>
                      <w:r w:rsidRPr="00580B9A">
                        <w:rPr>
                          <w:color w:val="000009"/>
                          <w:lang w:val="fr-FR"/>
                        </w:rPr>
                        <w:t>Véronique Roblin, Directrice adjointe de l’</w:t>
                      </w:r>
                      <w:proofErr w:type="spellStart"/>
                      <w:r w:rsidRPr="00580B9A">
                        <w:rPr>
                          <w:color w:val="000009"/>
                          <w:lang w:val="fr-FR"/>
                        </w:rPr>
                        <w:t>ENSA-Marseille</w:t>
                      </w:r>
                      <w:proofErr w:type="spellEnd"/>
                      <w:r w:rsidRPr="00580B9A">
                        <w:rPr>
                          <w:color w:val="000009"/>
                          <w:lang w:val="fr-FR"/>
                        </w:rPr>
                        <w:t xml:space="preserve"> : </w:t>
                      </w:r>
                      <w:hyperlink r:id="rId9">
                        <w:r w:rsidRPr="00580B9A">
                          <w:rPr>
                            <w:color w:val="0462C1"/>
                            <w:u w:val="single" w:color="0462C1"/>
                            <w:lang w:val="fr-FR"/>
                          </w:rPr>
                          <w:t>veronique.roblin@marseille.archi.fr</w:t>
                        </w:r>
                      </w:hyperlink>
                    </w:p>
                  </w:txbxContent>
                </v:textbox>
                <w10:wrap type="topAndBottom" anchorx="page"/>
              </v:shape>
            </w:pict>
          </mc:Fallback>
        </mc:AlternateContent>
      </w:r>
      <w:r>
        <w:rPr>
          <w:noProof/>
        </w:rPr>
        <mc:AlternateContent>
          <mc:Choice Requires="wps">
            <w:drawing>
              <wp:anchor distT="0" distB="0" distL="0" distR="0" simplePos="0" relativeHeight="251655168" behindDoc="0" locked="0" layoutInCell="1" allowOverlap="1" wp14:anchorId="5EF9A127" wp14:editId="09F6749F">
                <wp:simplePos x="0" y="0"/>
                <wp:positionH relativeFrom="page">
                  <wp:posOffset>710565</wp:posOffset>
                </wp:positionH>
                <wp:positionV relativeFrom="paragraph">
                  <wp:posOffset>2362200</wp:posOffset>
                </wp:positionV>
                <wp:extent cx="6480175" cy="3181350"/>
                <wp:effectExtent l="5715" t="8890" r="10160" b="1016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181350"/>
                        </a:xfrm>
                        <a:prstGeom prst="rect">
                          <a:avLst/>
                        </a:prstGeom>
                        <a:noFill/>
                        <a:ln w="3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F51AC" w14:textId="77777777" w:rsidR="008C1D8C" w:rsidRDefault="003F4C2C">
                            <w:pPr>
                              <w:spacing w:line="292" w:lineRule="exact"/>
                              <w:ind w:left="2"/>
                              <w:jc w:val="both"/>
                              <w:rPr>
                                <w:b/>
                                <w:sz w:val="24"/>
                              </w:rPr>
                            </w:pPr>
                            <w:r>
                              <w:rPr>
                                <w:b/>
                                <w:color w:val="000009"/>
                                <w:sz w:val="24"/>
                              </w:rPr>
                              <w:t xml:space="preserve">Missions et </w:t>
                            </w:r>
                            <w:proofErr w:type="spellStart"/>
                            <w:r>
                              <w:rPr>
                                <w:b/>
                                <w:color w:val="000009"/>
                                <w:sz w:val="24"/>
                              </w:rPr>
                              <w:t>activités</w:t>
                            </w:r>
                            <w:proofErr w:type="spellEnd"/>
                            <w:r>
                              <w:rPr>
                                <w:b/>
                                <w:color w:val="000009"/>
                                <w:sz w:val="24"/>
                              </w:rPr>
                              <w:t xml:space="preserve"> </w:t>
                            </w:r>
                            <w:proofErr w:type="spellStart"/>
                            <w:r>
                              <w:rPr>
                                <w:b/>
                                <w:color w:val="000009"/>
                                <w:sz w:val="24"/>
                              </w:rPr>
                              <w:t>principales</w:t>
                            </w:r>
                            <w:proofErr w:type="spellEnd"/>
                          </w:p>
                          <w:p w14:paraId="54BD0BC0" w14:textId="77777777" w:rsidR="008C1D8C" w:rsidRPr="00580B9A" w:rsidRDefault="003F4C2C">
                            <w:pPr>
                              <w:pStyle w:val="Corpsdetexte"/>
                              <w:ind w:left="2" w:right="21"/>
                              <w:jc w:val="both"/>
                              <w:rPr>
                                <w:lang w:val="fr-FR"/>
                              </w:rPr>
                            </w:pPr>
                            <w:r w:rsidRPr="00580B9A">
                              <w:rPr>
                                <w:color w:val="000009"/>
                                <w:lang w:val="fr-FR"/>
                              </w:rPr>
                              <w:t>L’ENSA-Marseille</w:t>
                            </w:r>
                            <w:r w:rsidRPr="00580B9A">
                              <w:rPr>
                                <w:color w:val="000009"/>
                                <w:spacing w:val="-11"/>
                                <w:lang w:val="fr-FR"/>
                              </w:rPr>
                              <w:t xml:space="preserve"> </w:t>
                            </w:r>
                            <w:r w:rsidRPr="00580B9A">
                              <w:rPr>
                                <w:color w:val="000009"/>
                                <w:lang w:val="fr-FR"/>
                              </w:rPr>
                              <w:t>recrute</w:t>
                            </w:r>
                            <w:r w:rsidRPr="00580B9A">
                              <w:rPr>
                                <w:color w:val="000009"/>
                                <w:spacing w:val="-11"/>
                                <w:lang w:val="fr-FR"/>
                              </w:rPr>
                              <w:t xml:space="preserve"> </w:t>
                            </w:r>
                            <w:proofErr w:type="spellStart"/>
                            <w:r w:rsidRPr="00580B9A">
                              <w:rPr>
                                <w:color w:val="000009"/>
                                <w:lang w:val="fr-FR"/>
                              </w:rPr>
                              <w:t>un.e</w:t>
                            </w:r>
                            <w:proofErr w:type="spellEnd"/>
                            <w:r w:rsidRPr="00580B9A">
                              <w:rPr>
                                <w:color w:val="000009"/>
                                <w:spacing w:val="-8"/>
                                <w:lang w:val="fr-FR"/>
                              </w:rPr>
                              <w:t xml:space="preserve"> </w:t>
                            </w:r>
                            <w:r w:rsidRPr="00580B9A">
                              <w:rPr>
                                <w:color w:val="000009"/>
                                <w:lang w:val="fr-FR"/>
                              </w:rPr>
                              <w:t>maître</w:t>
                            </w:r>
                            <w:r w:rsidRPr="00580B9A">
                              <w:rPr>
                                <w:color w:val="000009"/>
                                <w:spacing w:val="-8"/>
                                <w:lang w:val="fr-FR"/>
                              </w:rPr>
                              <w:t xml:space="preserve"> </w:t>
                            </w:r>
                            <w:r w:rsidRPr="00580B9A">
                              <w:rPr>
                                <w:color w:val="000009"/>
                                <w:lang w:val="fr-FR"/>
                              </w:rPr>
                              <w:t>de</w:t>
                            </w:r>
                            <w:r w:rsidRPr="00580B9A">
                              <w:rPr>
                                <w:color w:val="000009"/>
                                <w:spacing w:val="-8"/>
                                <w:lang w:val="fr-FR"/>
                              </w:rPr>
                              <w:t xml:space="preserve"> </w:t>
                            </w:r>
                            <w:r w:rsidRPr="00580B9A">
                              <w:rPr>
                                <w:color w:val="000009"/>
                                <w:lang w:val="fr-FR"/>
                              </w:rPr>
                              <w:t>conférence</w:t>
                            </w:r>
                            <w:r w:rsidRPr="00580B9A">
                              <w:rPr>
                                <w:color w:val="000009"/>
                                <w:spacing w:val="-8"/>
                                <w:lang w:val="fr-FR"/>
                              </w:rPr>
                              <w:t xml:space="preserve"> </w:t>
                            </w:r>
                            <w:proofErr w:type="spellStart"/>
                            <w:r w:rsidRPr="00580B9A">
                              <w:rPr>
                                <w:color w:val="000009"/>
                                <w:lang w:val="fr-FR"/>
                              </w:rPr>
                              <w:t>associé.e</w:t>
                            </w:r>
                            <w:proofErr w:type="spellEnd"/>
                            <w:r w:rsidRPr="00580B9A">
                              <w:rPr>
                                <w:color w:val="000009"/>
                                <w:spacing w:val="-8"/>
                                <w:lang w:val="fr-FR"/>
                              </w:rPr>
                              <w:t xml:space="preserve"> </w:t>
                            </w:r>
                            <w:r w:rsidRPr="00580B9A">
                              <w:rPr>
                                <w:color w:val="000009"/>
                                <w:lang w:val="fr-FR"/>
                              </w:rPr>
                              <w:t>ayant</w:t>
                            </w:r>
                            <w:r w:rsidRPr="00580B9A">
                              <w:rPr>
                                <w:color w:val="000009"/>
                                <w:spacing w:val="-8"/>
                                <w:lang w:val="fr-FR"/>
                              </w:rPr>
                              <w:t xml:space="preserve"> </w:t>
                            </w:r>
                            <w:r w:rsidRPr="00580B9A">
                              <w:rPr>
                                <w:color w:val="000009"/>
                                <w:lang w:val="fr-FR"/>
                              </w:rPr>
                              <w:t>une</w:t>
                            </w:r>
                            <w:r w:rsidRPr="00580B9A">
                              <w:rPr>
                                <w:color w:val="000009"/>
                                <w:spacing w:val="-8"/>
                                <w:lang w:val="fr-FR"/>
                              </w:rPr>
                              <w:t xml:space="preserve"> </w:t>
                            </w:r>
                            <w:r w:rsidRPr="00580B9A">
                              <w:rPr>
                                <w:color w:val="000009"/>
                                <w:lang w:val="fr-FR"/>
                              </w:rPr>
                              <w:t>compétence</w:t>
                            </w:r>
                            <w:r w:rsidRPr="00580B9A">
                              <w:rPr>
                                <w:color w:val="000009"/>
                                <w:spacing w:val="-8"/>
                                <w:lang w:val="fr-FR"/>
                              </w:rPr>
                              <w:t xml:space="preserve"> </w:t>
                            </w:r>
                            <w:r w:rsidRPr="00580B9A">
                              <w:rPr>
                                <w:color w:val="000009"/>
                                <w:lang w:val="fr-FR"/>
                              </w:rPr>
                              <w:t>dans</w:t>
                            </w:r>
                            <w:r w:rsidRPr="00580B9A">
                              <w:rPr>
                                <w:color w:val="000009"/>
                                <w:spacing w:val="-9"/>
                                <w:lang w:val="fr-FR"/>
                              </w:rPr>
                              <w:t xml:space="preserve"> </w:t>
                            </w:r>
                            <w:r w:rsidRPr="00580B9A">
                              <w:rPr>
                                <w:color w:val="000009"/>
                                <w:lang w:val="fr-FR"/>
                              </w:rPr>
                              <w:t>le</w:t>
                            </w:r>
                            <w:r w:rsidRPr="00580B9A">
                              <w:rPr>
                                <w:color w:val="000009"/>
                                <w:spacing w:val="-11"/>
                                <w:lang w:val="fr-FR"/>
                              </w:rPr>
                              <w:t xml:space="preserve"> </w:t>
                            </w:r>
                            <w:r w:rsidRPr="00580B9A">
                              <w:rPr>
                                <w:color w:val="000009"/>
                                <w:lang w:val="fr-FR"/>
                              </w:rPr>
                              <w:t>domaine</w:t>
                            </w:r>
                            <w:r w:rsidRPr="00580B9A">
                              <w:rPr>
                                <w:color w:val="000009"/>
                                <w:spacing w:val="-8"/>
                                <w:lang w:val="fr-FR"/>
                              </w:rPr>
                              <w:t xml:space="preserve"> </w:t>
                            </w:r>
                            <w:r w:rsidRPr="00580B9A">
                              <w:rPr>
                                <w:color w:val="000009"/>
                                <w:lang w:val="fr-FR"/>
                              </w:rPr>
                              <w:t>de la théorie et de la pratique de la conception architecturale et urbaine, et ce, par une activité professionnelle (réalisations, publications, conférences,</w:t>
                            </w:r>
                            <w:r w:rsidRPr="00580B9A">
                              <w:rPr>
                                <w:color w:val="000009"/>
                                <w:spacing w:val="-31"/>
                                <w:lang w:val="fr-FR"/>
                              </w:rPr>
                              <w:t xml:space="preserve"> </w:t>
                            </w:r>
                            <w:r w:rsidRPr="00580B9A">
                              <w:rPr>
                                <w:color w:val="000009"/>
                                <w:lang w:val="fr-FR"/>
                              </w:rPr>
                              <w:t>etc.)</w:t>
                            </w:r>
                          </w:p>
                          <w:p w14:paraId="73789D8A" w14:textId="77777777" w:rsidR="008C1D8C" w:rsidRPr="00580B9A" w:rsidRDefault="008C1D8C">
                            <w:pPr>
                              <w:pStyle w:val="Corpsdetexte"/>
                              <w:spacing w:before="11"/>
                              <w:rPr>
                                <w:b/>
                                <w:sz w:val="23"/>
                                <w:lang w:val="fr-FR"/>
                              </w:rPr>
                            </w:pPr>
                          </w:p>
                          <w:p w14:paraId="75409A56" w14:textId="77777777" w:rsidR="008C1D8C" w:rsidRPr="00580B9A" w:rsidRDefault="003F4C2C">
                            <w:pPr>
                              <w:pStyle w:val="Corpsdetexte"/>
                              <w:spacing w:before="1"/>
                              <w:ind w:left="2" w:right="21"/>
                              <w:jc w:val="both"/>
                              <w:rPr>
                                <w:lang w:val="fr-FR"/>
                              </w:rPr>
                            </w:pPr>
                            <w:r w:rsidRPr="00580B9A">
                              <w:rPr>
                                <w:color w:val="000009"/>
                                <w:lang w:val="fr-FR"/>
                              </w:rPr>
                              <w:t>Avec ce poste de Maître de conférences associé·e en TPCAU, l’ENSA-Marseille souhaite remplacer un enseignant</w:t>
                            </w:r>
                            <w:r w:rsidRPr="00580B9A">
                              <w:rPr>
                                <w:color w:val="000009"/>
                                <w:spacing w:val="-9"/>
                                <w:lang w:val="fr-FR"/>
                              </w:rPr>
                              <w:t xml:space="preserve"> </w:t>
                            </w:r>
                            <w:r w:rsidRPr="00580B9A">
                              <w:rPr>
                                <w:color w:val="000009"/>
                                <w:lang w:val="fr-FR"/>
                              </w:rPr>
                              <w:t>chercheur</w:t>
                            </w:r>
                            <w:r w:rsidRPr="00580B9A">
                              <w:rPr>
                                <w:color w:val="000009"/>
                                <w:spacing w:val="-9"/>
                                <w:lang w:val="fr-FR"/>
                              </w:rPr>
                              <w:t xml:space="preserve"> </w:t>
                            </w:r>
                            <w:r w:rsidRPr="00580B9A">
                              <w:rPr>
                                <w:color w:val="000009"/>
                                <w:lang w:val="fr-FR"/>
                              </w:rPr>
                              <w:t>pour</w:t>
                            </w:r>
                            <w:r w:rsidRPr="00580B9A">
                              <w:rPr>
                                <w:color w:val="000009"/>
                                <w:spacing w:val="-9"/>
                                <w:lang w:val="fr-FR"/>
                              </w:rPr>
                              <w:t xml:space="preserve"> </w:t>
                            </w:r>
                            <w:r w:rsidRPr="00580B9A">
                              <w:rPr>
                                <w:color w:val="000009"/>
                                <w:lang w:val="fr-FR"/>
                              </w:rPr>
                              <w:t>l’enseignement</w:t>
                            </w:r>
                            <w:r w:rsidRPr="00580B9A">
                              <w:rPr>
                                <w:color w:val="000009"/>
                                <w:spacing w:val="-11"/>
                                <w:lang w:val="fr-FR"/>
                              </w:rPr>
                              <w:t xml:space="preserve"> </w:t>
                            </w:r>
                            <w:r w:rsidRPr="00580B9A">
                              <w:rPr>
                                <w:color w:val="000009"/>
                                <w:lang w:val="fr-FR"/>
                              </w:rPr>
                              <w:t>de</w:t>
                            </w:r>
                            <w:r w:rsidRPr="00580B9A">
                              <w:rPr>
                                <w:color w:val="000009"/>
                                <w:spacing w:val="-9"/>
                                <w:lang w:val="fr-FR"/>
                              </w:rPr>
                              <w:t xml:space="preserve"> </w:t>
                            </w:r>
                            <w:r w:rsidRPr="00580B9A">
                              <w:rPr>
                                <w:color w:val="000009"/>
                                <w:lang w:val="fr-FR"/>
                              </w:rPr>
                              <w:t>la</w:t>
                            </w:r>
                            <w:r w:rsidRPr="00580B9A">
                              <w:rPr>
                                <w:color w:val="000009"/>
                                <w:spacing w:val="-9"/>
                                <w:lang w:val="fr-FR"/>
                              </w:rPr>
                              <w:t xml:space="preserve"> </w:t>
                            </w:r>
                            <w:r w:rsidRPr="00580B9A">
                              <w:rPr>
                                <w:color w:val="000009"/>
                                <w:lang w:val="fr-FR"/>
                              </w:rPr>
                              <w:t>pratique</w:t>
                            </w:r>
                            <w:r w:rsidRPr="00580B9A">
                              <w:rPr>
                                <w:color w:val="000009"/>
                                <w:spacing w:val="-9"/>
                                <w:lang w:val="fr-FR"/>
                              </w:rPr>
                              <w:t xml:space="preserve"> </w:t>
                            </w:r>
                            <w:r w:rsidRPr="00580B9A">
                              <w:rPr>
                                <w:color w:val="000009"/>
                                <w:lang w:val="fr-FR"/>
                              </w:rPr>
                              <w:t>du</w:t>
                            </w:r>
                            <w:r w:rsidRPr="00580B9A">
                              <w:rPr>
                                <w:color w:val="000009"/>
                                <w:spacing w:val="-9"/>
                                <w:lang w:val="fr-FR"/>
                              </w:rPr>
                              <w:t xml:space="preserve"> </w:t>
                            </w:r>
                            <w:r w:rsidRPr="00580B9A">
                              <w:rPr>
                                <w:color w:val="000009"/>
                                <w:lang w:val="fr-FR"/>
                              </w:rPr>
                              <w:t>projet</w:t>
                            </w:r>
                            <w:r w:rsidRPr="00580B9A">
                              <w:rPr>
                                <w:color w:val="000009"/>
                                <w:spacing w:val="-8"/>
                                <w:lang w:val="fr-FR"/>
                              </w:rPr>
                              <w:t xml:space="preserve"> </w:t>
                            </w:r>
                            <w:r w:rsidRPr="00580B9A">
                              <w:rPr>
                                <w:color w:val="000009"/>
                                <w:lang w:val="fr-FR"/>
                              </w:rPr>
                              <w:t>architectural</w:t>
                            </w:r>
                            <w:r w:rsidRPr="00580B9A">
                              <w:rPr>
                                <w:color w:val="000009"/>
                                <w:spacing w:val="-9"/>
                                <w:lang w:val="fr-FR"/>
                              </w:rPr>
                              <w:t xml:space="preserve"> </w:t>
                            </w:r>
                            <w:r w:rsidRPr="00580B9A">
                              <w:rPr>
                                <w:color w:val="000009"/>
                                <w:lang w:val="fr-FR"/>
                              </w:rPr>
                              <w:t>en</w:t>
                            </w:r>
                            <w:r w:rsidRPr="00580B9A">
                              <w:rPr>
                                <w:color w:val="000009"/>
                                <w:spacing w:val="-9"/>
                                <w:lang w:val="fr-FR"/>
                              </w:rPr>
                              <w:t xml:space="preserve"> </w:t>
                            </w:r>
                            <w:r w:rsidRPr="00580B9A">
                              <w:rPr>
                                <w:color w:val="000009"/>
                                <w:lang w:val="fr-FR"/>
                              </w:rPr>
                              <w:t>master.</w:t>
                            </w:r>
                            <w:r w:rsidRPr="00580B9A">
                              <w:rPr>
                                <w:color w:val="000009"/>
                                <w:spacing w:val="-10"/>
                                <w:lang w:val="fr-FR"/>
                              </w:rPr>
                              <w:t xml:space="preserve"> </w:t>
                            </w:r>
                            <w:r w:rsidRPr="00580B9A">
                              <w:rPr>
                                <w:color w:val="000009"/>
                                <w:lang w:val="fr-FR"/>
                              </w:rPr>
                              <w:t>Elle</w:t>
                            </w:r>
                            <w:r w:rsidRPr="00580B9A">
                              <w:rPr>
                                <w:color w:val="000009"/>
                                <w:spacing w:val="-9"/>
                                <w:lang w:val="fr-FR"/>
                              </w:rPr>
                              <w:t xml:space="preserve"> </w:t>
                            </w:r>
                            <w:r w:rsidRPr="00580B9A">
                              <w:rPr>
                                <w:color w:val="000009"/>
                                <w:lang w:val="fr-FR"/>
                              </w:rPr>
                              <w:t>souhaite développer la réflexion sur les thématiques, méthodes et dynamiques propres à la conception architecturale, urbaine et paysagère mises en place au sein de l’école et dans la perspective de l’Institut Méditerranéen de la Ville &amp; des Territoires</w:t>
                            </w:r>
                            <w:r w:rsidRPr="00580B9A">
                              <w:rPr>
                                <w:color w:val="000009"/>
                                <w:spacing w:val="-26"/>
                                <w:lang w:val="fr-FR"/>
                              </w:rPr>
                              <w:t xml:space="preserve"> </w:t>
                            </w:r>
                            <w:r w:rsidRPr="00580B9A">
                              <w:rPr>
                                <w:color w:val="000009"/>
                                <w:lang w:val="fr-FR"/>
                              </w:rPr>
                              <w:t>(IMVT).</w:t>
                            </w:r>
                          </w:p>
                          <w:p w14:paraId="4A6DC1F6" w14:textId="77777777" w:rsidR="008C1D8C" w:rsidRPr="00580B9A" w:rsidRDefault="008C1D8C">
                            <w:pPr>
                              <w:pStyle w:val="Corpsdetexte"/>
                              <w:spacing w:before="11"/>
                              <w:rPr>
                                <w:b/>
                                <w:sz w:val="23"/>
                                <w:lang w:val="fr-FR"/>
                              </w:rPr>
                            </w:pPr>
                          </w:p>
                          <w:p w14:paraId="6FB6E9C8" w14:textId="6A1F6409" w:rsidR="008C1D8C" w:rsidRPr="00580B9A" w:rsidRDefault="003F4C2C">
                            <w:pPr>
                              <w:pStyle w:val="Corpsdetexte"/>
                              <w:spacing w:before="1"/>
                              <w:ind w:left="2" w:right="24"/>
                              <w:jc w:val="both"/>
                              <w:rPr>
                                <w:b/>
                                <w:lang w:val="fr-FR"/>
                              </w:rPr>
                            </w:pPr>
                            <w:r w:rsidRPr="00580B9A">
                              <w:rPr>
                                <w:color w:val="000009"/>
                                <w:lang w:val="fr-FR"/>
                              </w:rPr>
                              <w:t>L’enseignant dirigera un studio de projet de 1ère année du 1er cycle au semestre d’automne (S1) à hauteur</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108</w:t>
                            </w:r>
                            <w:r w:rsidRPr="00580B9A">
                              <w:rPr>
                                <w:color w:val="000009"/>
                                <w:spacing w:val="-7"/>
                                <w:lang w:val="fr-FR"/>
                              </w:rPr>
                              <w:t xml:space="preserve"> </w:t>
                            </w:r>
                            <w:r w:rsidRPr="00580B9A">
                              <w:rPr>
                                <w:color w:val="000009"/>
                                <w:lang w:val="fr-FR"/>
                              </w:rPr>
                              <w:t>heures</w:t>
                            </w:r>
                            <w:r w:rsidRPr="00580B9A">
                              <w:rPr>
                                <w:color w:val="000009"/>
                                <w:spacing w:val="-8"/>
                                <w:lang w:val="fr-FR"/>
                              </w:rPr>
                              <w:t xml:space="preserve"> </w:t>
                            </w:r>
                            <w:r w:rsidRPr="00580B9A">
                              <w:rPr>
                                <w:color w:val="000009"/>
                                <w:lang w:val="fr-FR"/>
                              </w:rPr>
                              <w:t>et</w:t>
                            </w:r>
                            <w:r w:rsidRPr="00580B9A">
                              <w:rPr>
                                <w:color w:val="000009"/>
                                <w:spacing w:val="-6"/>
                                <w:lang w:val="fr-FR"/>
                              </w:rPr>
                              <w:t xml:space="preserve"> </w:t>
                            </w:r>
                            <w:r w:rsidRPr="00580B9A">
                              <w:rPr>
                                <w:color w:val="000009"/>
                                <w:lang w:val="fr-FR"/>
                              </w:rPr>
                              <w:t>un</w:t>
                            </w:r>
                            <w:r w:rsidRPr="00580B9A">
                              <w:rPr>
                                <w:color w:val="000009"/>
                                <w:spacing w:val="-6"/>
                                <w:lang w:val="fr-FR"/>
                              </w:rPr>
                              <w:t xml:space="preserve"> </w:t>
                            </w:r>
                            <w:r w:rsidRPr="00580B9A">
                              <w:rPr>
                                <w:color w:val="000009"/>
                                <w:lang w:val="fr-FR"/>
                              </w:rPr>
                              <w:t>studio</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projet</w:t>
                            </w:r>
                            <w:r w:rsidRPr="00580B9A">
                              <w:rPr>
                                <w:color w:val="000009"/>
                                <w:spacing w:val="-6"/>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1ère</w:t>
                            </w:r>
                            <w:r w:rsidRPr="00580B9A">
                              <w:rPr>
                                <w:color w:val="000009"/>
                                <w:spacing w:val="-4"/>
                                <w:lang w:val="fr-FR"/>
                              </w:rPr>
                              <w:t xml:space="preserve"> </w:t>
                            </w:r>
                            <w:r w:rsidRPr="00580B9A">
                              <w:rPr>
                                <w:color w:val="000009"/>
                                <w:lang w:val="fr-FR"/>
                              </w:rPr>
                              <w:t>année</w:t>
                            </w:r>
                            <w:r w:rsidRPr="00580B9A">
                              <w:rPr>
                                <w:color w:val="000009"/>
                                <w:spacing w:val="-7"/>
                                <w:lang w:val="fr-FR"/>
                              </w:rPr>
                              <w:t xml:space="preserve"> </w:t>
                            </w:r>
                            <w:r w:rsidRPr="00580B9A">
                              <w:rPr>
                                <w:color w:val="000009"/>
                                <w:lang w:val="fr-FR"/>
                              </w:rPr>
                              <w:t>du</w:t>
                            </w:r>
                            <w:r w:rsidRPr="00580B9A">
                              <w:rPr>
                                <w:color w:val="000009"/>
                                <w:spacing w:val="-6"/>
                                <w:lang w:val="fr-FR"/>
                              </w:rPr>
                              <w:t xml:space="preserve"> </w:t>
                            </w:r>
                            <w:r w:rsidRPr="00580B9A">
                              <w:rPr>
                                <w:color w:val="000009"/>
                                <w:lang w:val="fr-FR"/>
                              </w:rPr>
                              <w:t>1er</w:t>
                            </w:r>
                            <w:r w:rsidRPr="00580B9A">
                              <w:rPr>
                                <w:color w:val="000009"/>
                                <w:spacing w:val="-5"/>
                                <w:lang w:val="fr-FR"/>
                              </w:rPr>
                              <w:t xml:space="preserve"> </w:t>
                            </w:r>
                            <w:r w:rsidRPr="00580B9A">
                              <w:rPr>
                                <w:color w:val="000009"/>
                                <w:lang w:val="fr-FR"/>
                              </w:rPr>
                              <w:t>cycle</w:t>
                            </w:r>
                            <w:r w:rsidRPr="00580B9A">
                              <w:rPr>
                                <w:color w:val="000009"/>
                                <w:spacing w:val="-4"/>
                                <w:lang w:val="fr-FR"/>
                              </w:rPr>
                              <w:t xml:space="preserve"> </w:t>
                            </w:r>
                            <w:r w:rsidRPr="00580B9A">
                              <w:rPr>
                                <w:color w:val="000009"/>
                                <w:lang w:val="fr-FR"/>
                              </w:rPr>
                              <w:t>au</w:t>
                            </w:r>
                            <w:r w:rsidRPr="00580B9A">
                              <w:rPr>
                                <w:color w:val="000009"/>
                                <w:spacing w:val="-4"/>
                                <w:lang w:val="fr-FR"/>
                              </w:rPr>
                              <w:t xml:space="preserve"> </w:t>
                            </w:r>
                            <w:r w:rsidRPr="00580B9A">
                              <w:rPr>
                                <w:color w:val="000009"/>
                                <w:lang w:val="fr-FR"/>
                              </w:rPr>
                              <w:t>semestre</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printemps(S2)</w:t>
                            </w:r>
                            <w:r w:rsidRPr="00580B9A">
                              <w:rPr>
                                <w:color w:val="000009"/>
                                <w:spacing w:val="-5"/>
                                <w:lang w:val="fr-FR"/>
                              </w:rPr>
                              <w:t xml:space="preserve"> </w:t>
                            </w:r>
                            <w:r w:rsidRPr="00580B9A">
                              <w:rPr>
                                <w:color w:val="000009"/>
                                <w:lang w:val="fr-FR"/>
                              </w:rPr>
                              <w:t xml:space="preserve">à hauteur de 108 heures, </w:t>
                            </w:r>
                            <w:r w:rsidRPr="00580B9A">
                              <w:rPr>
                                <w:b/>
                                <w:color w:val="000009"/>
                                <w:lang w:val="fr-FR"/>
                              </w:rPr>
                              <w:t>soit 216</w:t>
                            </w:r>
                            <w:r w:rsidRPr="00580B9A">
                              <w:rPr>
                                <w:b/>
                                <w:color w:val="000009"/>
                                <w:spacing w:val="-12"/>
                                <w:lang w:val="fr-FR"/>
                              </w:rPr>
                              <w:t xml:space="preserve"> </w:t>
                            </w:r>
                            <w:r w:rsidRPr="00580B9A">
                              <w:rPr>
                                <w:b/>
                                <w:color w:val="000009"/>
                                <w:lang w:val="fr-FR"/>
                              </w:rPr>
                              <w:t>heures</w:t>
                            </w:r>
                            <w:r w:rsidRPr="00621C1E">
                              <w:rPr>
                                <w:b/>
                                <w:color w:val="000009"/>
                                <w:lang w:val="fr-FR"/>
                              </w:rPr>
                              <w:t>.</w:t>
                            </w:r>
                            <w:r w:rsidR="00621C1E" w:rsidRPr="00621C1E">
                              <w:rPr>
                                <w:b/>
                                <w:color w:val="000009"/>
                                <w:lang w:val="fr-FR"/>
                              </w:rPr>
                              <w:t xml:space="preserve"> </w:t>
                            </w:r>
                            <w:bookmarkStart w:id="0" w:name="_Hlk135858104"/>
                            <w:r w:rsidR="00621C1E" w:rsidRPr="00621C1E">
                              <w:rPr>
                                <w:color w:val="000009"/>
                                <w:lang w:val="fr-FR"/>
                              </w:rPr>
                              <w:t xml:space="preserve">Il s’agit d’un enseignement collégial, l’enseignant devra s’intégrer au sein d’une équipe de 10 enseignants. </w:t>
                            </w:r>
                            <w:bookmarkEnd w:id="0"/>
                          </w:p>
                          <w:p w14:paraId="5733A1AE" w14:textId="77777777" w:rsidR="008C1D8C" w:rsidRPr="00580B9A" w:rsidRDefault="008C1D8C">
                            <w:pPr>
                              <w:pStyle w:val="Corpsdetexte"/>
                              <w:spacing w:before="9"/>
                              <w:rPr>
                                <w:b/>
                                <w:sz w:val="25"/>
                                <w:lang w:val="fr-FR"/>
                              </w:rPr>
                            </w:pPr>
                          </w:p>
                          <w:p w14:paraId="72CE6C25" w14:textId="77777777" w:rsidR="008C1D8C" w:rsidRPr="00580B9A" w:rsidRDefault="003F4C2C">
                            <w:pPr>
                              <w:pStyle w:val="Corpsdetexte"/>
                              <w:ind w:left="2" w:right="21"/>
                              <w:jc w:val="both"/>
                              <w:rPr>
                                <w:lang w:val="fr-FR"/>
                              </w:rPr>
                            </w:pPr>
                            <w:r w:rsidRPr="00580B9A">
                              <w:rPr>
                                <w:color w:val="000009"/>
                                <w:lang w:val="fr-FR"/>
                              </w:rPr>
                              <w:t>L’enseignant</w:t>
                            </w:r>
                            <w:r w:rsidRPr="00580B9A">
                              <w:rPr>
                                <w:color w:val="000009"/>
                                <w:spacing w:val="-13"/>
                                <w:lang w:val="fr-FR"/>
                              </w:rPr>
                              <w:t xml:space="preserve"> </w:t>
                            </w:r>
                            <w:r w:rsidRPr="00580B9A">
                              <w:rPr>
                                <w:color w:val="000009"/>
                                <w:lang w:val="fr-FR"/>
                              </w:rPr>
                              <w:t>interviendra</w:t>
                            </w:r>
                            <w:r w:rsidRPr="00580B9A">
                              <w:rPr>
                                <w:color w:val="000009"/>
                                <w:spacing w:val="-12"/>
                                <w:lang w:val="fr-FR"/>
                              </w:rPr>
                              <w:t xml:space="preserve"> </w:t>
                            </w:r>
                            <w:r w:rsidRPr="00580B9A">
                              <w:rPr>
                                <w:color w:val="000009"/>
                                <w:lang w:val="fr-FR"/>
                              </w:rPr>
                              <w:t>en</w:t>
                            </w:r>
                            <w:r w:rsidRPr="00580B9A">
                              <w:rPr>
                                <w:color w:val="000009"/>
                                <w:spacing w:val="-13"/>
                                <w:lang w:val="fr-FR"/>
                              </w:rPr>
                              <w:t xml:space="preserve"> </w:t>
                            </w:r>
                            <w:r w:rsidRPr="00580B9A">
                              <w:rPr>
                                <w:color w:val="000009"/>
                                <w:lang w:val="fr-FR"/>
                              </w:rPr>
                              <w:t>studio</w:t>
                            </w:r>
                            <w:r w:rsidRPr="00580B9A">
                              <w:rPr>
                                <w:color w:val="000009"/>
                                <w:spacing w:val="-14"/>
                                <w:lang w:val="fr-FR"/>
                              </w:rPr>
                              <w:t xml:space="preserve"> </w:t>
                            </w:r>
                            <w:r w:rsidRPr="00580B9A">
                              <w:rPr>
                                <w:color w:val="000009"/>
                                <w:lang w:val="fr-FR"/>
                              </w:rPr>
                              <w:t>de</w:t>
                            </w:r>
                            <w:r w:rsidRPr="00580B9A">
                              <w:rPr>
                                <w:color w:val="000009"/>
                                <w:spacing w:val="-14"/>
                                <w:lang w:val="fr-FR"/>
                              </w:rPr>
                              <w:t xml:space="preserve"> </w:t>
                            </w:r>
                            <w:r w:rsidRPr="00580B9A">
                              <w:rPr>
                                <w:color w:val="000009"/>
                                <w:lang w:val="fr-FR"/>
                              </w:rPr>
                              <w:t>projet</w:t>
                            </w:r>
                            <w:r w:rsidRPr="00580B9A">
                              <w:rPr>
                                <w:color w:val="000009"/>
                                <w:spacing w:val="-13"/>
                                <w:lang w:val="fr-FR"/>
                              </w:rPr>
                              <w:t xml:space="preserve"> </w:t>
                            </w:r>
                            <w:r w:rsidRPr="00580B9A">
                              <w:rPr>
                                <w:color w:val="000009"/>
                                <w:lang w:val="fr-FR"/>
                              </w:rPr>
                              <w:t>du</w:t>
                            </w:r>
                            <w:r w:rsidRPr="00580B9A">
                              <w:rPr>
                                <w:color w:val="000009"/>
                                <w:spacing w:val="-11"/>
                                <w:lang w:val="fr-FR"/>
                              </w:rPr>
                              <w:t xml:space="preserve"> </w:t>
                            </w:r>
                            <w:r w:rsidRPr="00580B9A">
                              <w:rPr>
                                <w:color w:val="000009"/>
                                <w:lang w:val="fr-FR"/>
                              </w:rPr>
                              <w:t>semestre</w:t>
                            </w:r>
                            <w:r w:rsidRPr="00580B9A">
                              <w:rPr>
                                <w:color w:val="000009"/>
                                <w:spacing w:val="-14"/>
                                <w:lang w:val="fr-FR"/>
                              </w:rPr>
                              <w:t xml:space="preserve"> </w:t>
                            </w:r>
                            <w:r w:rsidRPr="00580B9A">
                              <w:rPr>
                                <w:color w:val="000009"/>
                                <w:lang w:val="fr-FR"/>
                              </w:rPr>
                              <w:t>d’automne</w:t>
                            </w:r>
                            <w:r w:rsidRPr="00580B9A">
                              <w:rPr>
                                <w:color w:val="000009"/>
                                <w:spacing w:val="-8"/>
                                <w:lang w:val="fr-FR"/>
                              </w:rPr>
                              <w:t xml:space="preserve"> </w:t>
                            </w:r>
                            <w:r w:rsidRPr="00580B9A">
                              <w:rPr>
                                <w:color w:val="000009"/>
                                <w:lang w:val="fr-FR"/>
                              </w:rPr>
                              <w:t>qui</w:t>
                            </w:r>
                            <w:r w:rsidRPr="00580B9A">
                              <w:rPr>
                                <w:color w:val="000009"/>
                                <w:spacing w:val="-14"/>
                                <w:lang w:val="fr-FR"/>
                              </w:rPr>
                              <w:t xml:space="preserve"> </w:t>
                            </w:r>
                            <w:r w:rsidRPr="00580B9A">
                              <w:rPr>
                                <w:color w:val="000009"/>
                                <w:lang w:val="fr-FR"/>
                              </w:rPr>
                              <w:t>s’intitule</w:t>
                            </w:r>
                            <w:r w:rsidRPr="00580B9A">
                              <w:rPr>
                                <w:color w:val="000009"/>
                                <w:spacing w:val="-14"/>
                                <w:lang w:val="fr-FR"/>
                              </w:rPr>
                              <w:t xml:space="preserve"> </w:t>
                            </w:r>
                            <w:r w:rsidRPr="00580B9A">
                              <w:rPr>
                                <w:color w:val="000009"/>
                                <w:lang w:val="fr-FR"/>
                              </w:rPr>
                              <w:t>:</w:t>
                            </w:r>
                            <w:r w:rsidRPr="00580B9A">
                              <w:rPr>
                                <w:color w:val="000009"/>
                                <w:spacing w:val="-14"/>
                                <w:lang w:val="fr-FR"/>
                              </w:rPr>
                              <w:t xml:space="preserve"> </w:t>
                            </w:r>
                            <w:r w:rsidRPr="00580B9A">
                              <w:rPr>
                                <w:color w:val="000009"/>
                                <w:lang w:val="fr-FR"/>
                              </w:rPr>
                              <w:t>«</w:t>
                            </w:r>
                            <w:r w:rsidRPr="00580B9A">
                              <w:rPr>
                                <w:color w:val="000009"/>
                                <w:spacing w:val="-13"/>
                                <w:lang w:val="fr-FR"/>
                              </w:rPr>
                              <w:t xml:space="preserve"> </w:t>
                            </w:r>
                            <w:r w:rsidRPr="00580B9A">
                              <w:rPr>
                                <w:color w:val="000009"/>
                                <w:lang w:val="fr-FR"/>
                              </w:rPr>
                              <w:t>Récit</w:t>
                            </w:r>
                            <w:r w:rsidRPr="00580B9A">
                              <w:rPr>
                                <w:color w:val="000009"/>
                                <w:spacing w:val="-13"/>
                                <w:lang w:val="fr-FR"/>
                              </w:rPr>
                              <w:t xml:space="preserve"> </w:t>
                            </w:r>
                            <w:r w:rsidRPr="00580B9A">
                              <w:rPr>
                                <w:color w:val="000009"/>
                                <w:lang w:val="fr-FR"/>
                              </w:rPr>
                              <w:t>d’un</w:t>
                            </w:r>
                            <w:r w:rsidRPr="00580B9A">
                              <w:rPr>
                                <w:color w:val="000009"/>
                                <w:spacing w:val="-16"/>
                                <w:lang w:val="fr-FR"/>
                              </w:rPr>
                              <w:t xml:space="preserve"> </w:t>
                            </w:r>
                            <w:r w:rsidRPr="00580B9A">
                              <w:rPr>
                                <w:color w:val="000009"/>
                                <w:lang w:val="fr-FR"/>
                              </w:rPr>
                              <w:t>territoire et pensée du projet</w:t>
                            </w:r>
                            <w:r w:rsidRPr="00580B9A">
                              <w:rPr>
                                <w:color w:val="000009"/>
                                <w:spacing w:val="-8"/>
                                <w:lang w:val="fr-FR"/>
                              </w:rPr>
                              <w:t xml:space="preserve"> </w:t>
                            </w:r>
                            <w:r w:rsidRPr="00580B9A">
                              <w:rPr>
                                <w:color w:val="000009"/>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A127" id="Text Box 56" o:spid="_x0000_s1029" type="#_x0000_t202" style="position:absolute;margin-left:55.95pt;margin-top:186pt;width:510.25pt;height:25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" filled="f" strokeweight=".08469mm">
                <v:textbox inset="0,0,0,0">
                  <w:txbxContent>
                    <w:p w14:paraId="460F51AC" w14:textId="77777777" w:rsidR="008C1D8C" w:rsidRDefault="003F4C2C">
                      <w:pPr>
                        <w:spacing w:line="292" w:lineRule="exact"/>
                        <w:ind w:left="2"/>
                        <w:jc w:val="both"/>
                        <w:rPr>
                          <w:b/>
                          <w:sz w:val="24"/>
                        </w:rPr>
                      </w:pPr>
                      <w:r>
                        <w:rPr>
                          <w:b/>
                          <w:color w:val="000009"/>
                          <w:sz w:val="24"/>
                        </w:rPr>
                        <w:t xml:space="preserve">Missions et </w:t>
                      </w:r>
                      <w:proofErr w:type="spellStart"/>
                      <w:r>
                        <w:rPr>
                          <w:b/>
                          <w:color w:val="000009"/>
                          <w:sz w:val="24"/>
                        </w:rPr>
                        <w:t>activités</w:t>
                      </w:r>
                      <w:proofErr w:type="spellEnd"/>
                      <w:r>
                        <w:rPr>
                          <w:b/>
                          <w:color w:val="000009"/>
                          <w:sz w:val="24"/>
                        </w:rPr>
                        <w:t xml:space="preserve"> </w:t>
                      </w:r>
                      <w:proofErr w:type="spellStart"/>
                      <w:r>
                        <w:rPr>
                          <w:b/>
                          <w:color w:val="000009"/>
                          <w:sz w:val="24"/>
                        </w:rPr>
                        <w:t>principales</w:t>
                      </w:r>
                      <w:proofErr w:type="spellEnd"/>
                    </w:p>
                    <w:p w14:paraId="54BD0BC0" w14:textId="77777777" w:rsidR="008C1D8C" w:rsidRPr="00580B9A" w:rsidRDefault="003F4C2C">
                      <w:pPr>
                        <w:pStyle w:val="Corpsdetexte"/>
                        <w:ind w:left="2" w:right="21"/>
                        <w:jc w:val="both"/>
                        <w:rPr>
                          <w:lang w:val="fr-FR"/>
                        </w:rPr>
                      </w:pPr>
                      <w:r w:rsidRPr="00580B9A">
                        <w:rPr>
                          <w:color w:val="000009"/>
                          <w:lang w:val="fr-FR"/>
                        </w:rPr>
                        <w:t>L’</w:t>
                      </w:r>
                      <w:proofErr w:type="spellStart"/>
                      <w:r w:rsidRPr="00580B9A">
                        <w:rPr>
                          <w:color w:val="000009"/>
                          <w:lang w:val="fr-FR"/>
                        </w:rPr>
                        <w:t>ENSA-Marseille</w:t>
                      </w:r>
                      <w:proofErr w:type="spellEnd"/>
                      <w:r w:rsidRPr="00580B9A">
                        <w:rPr>
                          <w:color w:val="000009"/>
                          <w:spacing w:val="-11"/>
                          <w:lang w:val="fr-FR"/>
                        </w:rPr>
                        <w:t xml:space="preserve"> </w:t>
                      </w:r>
                      <w:r w:rsidRPr="00580B9A">
                        <w:rPr>
                          <w:color w:val="000009"/>
                          <w:lang w:val="fr-FR"/>
                        </w:rPr>
                        <w:t>recrute</w:t>
                      </w:r>
                      <w:r w:rsidRPr="00580B9A">
                        <w:rPr>
                          <w:color w:val="000009"/>
                          <w:spacing w:val="-11"/>
                          <w:lang w:val="fr-FR"/>
                        </w:rPr>
                        <w:t xml:space="preserve"> </w:t>
                      </w:r>
                      <w:proofErr w:type="spellStart"/>
                      <w:r w:rsidRPr="00580B9A">
                        <w:rPr>
                          <w:color w:val="000009"/>
                          <w:lang w:val="fr-FR"/>
                        </w:rPr>
                        <w:t>un.e</w:t>
                      </w:r>
                      <w:proofErr w:type="spellEnd"/>
                      <w:r w:rsidRPr="00580B9A">
                        <w:rPr>
                          <w:color w:val="000009"/>
                          <w:spacing w:val="-8"/>
                          <w:lang w:val="fr-FR"/>
                        </w:rPr>
                        <w:t xml:space="preserve"> </w:t>
                      </w:r>
                      <w:r w:rsidRPr="00580B9A">
                        <w:rPr>
                          <w:color w:val="000009"/>
                          <w:lang w:val="fr-FR"/>
                        </w:rPr>
                        <w:t>maître</w:t>
                      </w:r>
                      <w:r w:rsidRPr="00580B9A">
                        <w:rPr>
                          <w:color w:val="000009"/>
                          <w:spacing w:val="-8"/>
                          <w:lang w:val="fr-FR"/>
                        </w:rPr>
                        <w:t xml:space="preserve"> </w:t>
                      </w:r>
                      <w:r w:rsidRPr="00580B9A">
                        <w:rPr>
                          <w:color w:val="000009"/>
                          <w:lang w:val="fr-FR"/>
                        </w:rPr>
                        <w:t>de</w:t>
                      </w:r>
                      <w:r w:rsidRPr="00580B9A">
                        <w:rPr>
                          <w:color w:val="000009"/>
                          <w:spacing w:val="-8"/>
                          <w:lang w:val="fr-FR"/>
                        </w:rPr>
                        <w:t xml:space="preserve"> </w:t>
                      </w:r>
                      <w:r w:rsidRPr="00580B9A">
                        <w:rPr>
                          <w:color w:val="000009"/>
                          <w:lang w:val="fr-FR"/>
                        </w:rPr>
                        <w:t>conférence</w:t>
                      </w:r>
                      <w:r w:rsidRPr="00580B9A">
                        <w:rPr>
                          <w:color w:val="000009"/>
                          <w:spacing w:val="-8"/>
                          <w:lang w:val="fr-FR"/>
                        </w:rPr>
                        <w:t xml:space="preserve"> </w:t>
                      </w:r>
                      <w:proofErr w:type="spellStart"/>
                      <w:r w:rsidRPr="00580B9A">
                        <w:rPr>
                          <w:color w:val="000009"/>
                          <w:lang w:val="fr-FR"/>
                        </w:rPr>
                        <w:t>associé.e</w:t>
                      </w:r>
                      <w:proofErr w:type="spellEnd"/>
                      <w:r w:rsidRPr="00580B9A">
                        <w:rPr>
                          <w:color w:val="000009"/>
                          <w:spacing w:val="-8"/>
                          <w:lang w:val="fr-FR"/>
                        </w:rPr>
                        <w:t xml:space="preserve"> </w:t>
                      </w:r>
                      <w:r w:rsidRPr="00580B9A">
                        <w:rPr>
                          <w:color w:val="000009"/>
                          <w:lang w:val="fr-FR"/>
                        </w:rPr>
                        <w:t>ayant</w:t>
                      </w:r>
                      <w:r w:rsidRPr="00580B9A">
                        <w:rPr>
                          <w:color w:val="000009"/>
                          <w:spacing w:val="-8"/>
                          <w:lang w:val="fr-FR"/>
                        </w:rPr>
                        <w:t xml:space="preserve"> </w:t>
                      </w:r>
                      <w:r w:rsidRPr="00580B9A">
                        <w:rPr>
                          <w:color w:val="000009"/>
                          <w:lang w:val="fr-FR"/>
                        </w:rPr>
                        <w:t>une</w:t>
                      </w:r>
                      <w:r w:rsidRPr="00580B9A">
                        <w:rPr>
                          <w:color w:val="000009"/>
                          <w:spacing w:val="-8"/>
                          <w:lang w:val="fr-FR"/>
                        </w:rPr>
                        <w:t xml:space="preserve"> </w:t>
                      </w:r>
                      <w:r w:rsidRPr="00580B9A">
                        <w:rPr>
                          <w:color w:val="000009"/>
                          <w:lang w:val="fr-FR"/>
                        </w:rPr>
                        <w:t>compétence</w:t>
                      </w:r>
                      <w:r w:rsidRPr="00580B9A">
                        <w:rPr>
                          <w:color w:val="000009"/>
                          <w:spacing w:val="-8"/>
                          <w:lang w:val="fr-FR"/>
                        </w:rPr>
                        <w:t xml:space="preserve"> </w:t>
                      </w:r>
                      <w:r w:rsidRPr="00580B9A">
                        <w:rPr>
                          <w:color w:val="000009"/>
                          <w:lang w:val="fr-FR"/>
                        </w:rPr>
                        <w:t>dans</w:t>
                      </w:r>
                      <w:r w:rsidRPr="00580B9A">
                        <w:rPr>
                          <w:color w:val="000009"/>
                          <w:spacing w:val="-9"/>
                          <w:lang w:val="fr-FR"/>
                        </w:rPr>
                        <w:t xml:space="preserve"> </w:t>
                      </w:r>
                      <w:r w:rsidRPr="00580B9A">
                        <w:rPr>
                          <w:color w:val="000009"/>
                          <w:lang w:val="fr-FR"/>
                        </w:rPr>
                        <w:t>le</w:t>
                      </w:r>
                      <w:r w:rsidRPr="00580B9A">
                        <w:rPr>
                          <w:color w:val="000009"/>
                          <w:spacing w:val="-11"/>
                          <w:lang w:val="fr-FR"/>
                        </w:rPr>
                        <w:t xml:space="preserve"> </w:t>
                      </w:r>
                      <w:r w:rsidRPr="00580B9A">
                        <w:rPr>
                          <w:color w:val="000009"/>
                          <w:lang w:val="fr-FR"/>
                        </w:rPr>
                        <w:t>domaine</w:t>
                      </w:r>
                      <w:r w:rsidRPr="00580B9A">
                        <w:rPr>
                          <w:color w:val="000009"/>
                          <w:spacing w:val="-8"/>
                          <w:lang w:val="fr-FR"/>
                        </w:rPr>
                        <w:t xml:space="preserve"> </w:t>
                      </w:r>
                      <w:r w:rsidRPr="00580B9A">
                        <w:rPr>
                          <w:color w:val="000009"/>
                          <w:lang w:val="fr-FR"/>
                        </w:rPr>
                        <w:t>de la théorie et de la pratique de la conception architecturale et urbaine, et ce, par une activité professionnelle (réalisations, publications, conférences,</w:t>
                      </w:r>
                      <w:r w:rsidRPr="00580B9A">
                        <w:rPr>
                          <w:color w:val="000009"/>
                          <w:spacing w:val="-31"/>
                          <w:lang w:val="fr-FR"/>
                        </w:rPr>
                        <w:t xml:space="preserve"> </w:t>
                      </w:r>
                      <w:r w:rsidRPr="00580B9A">
                        <w:rPr>
                          <w:color w:val="000009"/>
                          <w:lang w:val="fr-FR"/>
                        </w:rPr>
                        <w:t>etc.)</w:t>
                      </w:r>
                    </w:p>
                    <w:p w14:paraId="73789D8A" w14:textId="77777777" w:rsidR="008C1D8C" w:rsidRPr="00580B9A" w:rsidRDefault="008C1D8C">
                      <w:pPr>
                        <w:pStyle w:val="Corpsdetexte"/>
                        <w:spacing w:before="11"/>
                        <w:rPr>
                          <w:b/>
                          <w:sz w:val="23"/>
                          <w:lang w:val="fr-FR"/>
                        </w:rPr>
                      </w:pPr>
                    </w:p>
                    <w:p w14:paraId="75409A56" w14:textId="77777777" w:rsidR="008C1D8C" w:rsidRPr="00580B9A" w:rsidRDefault="003F4C2C">
                      <w:pPr>
                        <w:pStyle w:val="Corpsdetexte"/>
                        <w:spacing w:before="1"/>
                        <w:ind w:left="2" w:right="21"/>
                        <w:jc w:val="both"/>
                        <w:rPr>
                          <w:lang w:val="fr-FR"/>
                        </w:rPr>
                      </w:pPr>
                      <w:r w:rsidRPr="00580B9A">
                        <w:rPr>
                          <w:color w:val="000009"/>
                          <w:lang w:val="fr-FR"/>
                        </w:rPr>
                        <w:t>Avec ce poste de Maître de conférences associé·e en TPCAU, l’ENSA-Marseille souhaite remplacer un enseignant</w:t>
                      </w:r>
                      <w:r w:rsidRPr="00580B9A">
                        <w:rPr>
                          <w:color w:val="000009"/>
                          <w:spacing w:val="-9"/>
                          <w:lang w:val="fr-FR"/>
                        </w:rPr>
                        <w:t xml:space="preserve"> </w:t>
                      </w:r>
                      <w:r w:rsidRPr="00580B9A">
                        <w:rPr>
                          <w:color w:val="000009"/>
                          <w:lang w:val="fr-FR"/>
                        </w:rPr>
                        <w:t>chercheur</w:t>
                      </w:r>
                      <w:r w:rsidRPr="00580B9A">
                        <w:rPr>
                          <w:color w:val="000009"/>
                          <w:spacing w:val="-9"/>
                          <w:lang w:val="fr-FR"/>
                        </w:rPr>
                        <w:t xml:space="preserve"> </w:t>
                      </w:r>
                      <w:r w:rsidRPr="00580B9A">
                        <w:rPr>
                          <w:color w:val="000009"/>
                          <w:lang w:val="fr-FR"/>
                        </w:rPr>
                        <w:t>pour</w:t>
                      </w:r>
                      <w:r w:rsidRPr="00580B9A">
                        <w:rPr>
                          <w:color w:val="000009"/>
                          <w:spacing w:val="-9"/>
                          <w:lang w:val="fr-FR"/>
                        </w:rPr>
                        <w:t xml:space="preserve"> </w:t>
                      </w:r>
                      <w:r w:rsidRPr="00580B9A">
                        <w:rPr>
                          <w:color w:val="000009"/>
                          <w:lang w:val="fr-FR"/>
                        </w:rPr>
                        <w:t>l’enseignement</w:t>
                      </w:r>
                      <w:r w:rsidRPr="00580B9A">
                        <w:rPr>
                          <w:color w:val="000009"/>
                          <w:spacing w:val="-11"/>
                          <w:lang w:val="fr-FR"/>
                        </w:rPr>
                        <w:t xml:space="preserve"> </w:t>
                      </w:r>
                      <w:r w:rsidRPr="00580B9A">
                        <w:rPr>
                          <w:color w:val="000009"/>
                          <w:lang w:val="fr-FR"/>
                        </w:rPr>
                        <w:t>de</w:t>
                      </w:r>
                      <w:r w:rsidRPr="00580B9A">
                        <w:rPr>
                          <w:color w:val="000009"/>
                          <w:spacing w:val="-9"/>
                          <w:lang w:val="fr-FR"/>
                        </w:rPr>
                        <w:t xml:space="preserve"> </w:t>
                      </w:r>
                      <w:r w:rsidRPr="00580B9A">
                        <w:rPr>
                          <w:color w:val="000009"/>
                          <w:lang w:val="fr-FR"/>
                        </w:rPr>
                        <w:t>la</w:t>
                      </w:r>
                      <w:r w:rsidRPr="00580B9A">
                        <w:rPr>
                          <w:color w:val="000009"/>
                          <w:spacing w:val="-9"/>
                          <w:lang w:val="fr-FR"/>
                        </w:rPr>
                        <w:t xml:space="preserve"> </w:t>
                      </w:r>
                      <w:r w:rsidRPr="00580B9A">
                        <w:rPr>
                          <w:color w:val="000009"/>
                          <w:lang w:val="fr-FR"/>
                        </w:rPr>
                        <w:t>pratique</w:t>
                      </w:r>
                      <w:r w:rsidRPr="00580B9A">
                        <w:rPr>
                          <w:color w:val="000009"/>
                          <w:spacing w:val="-9"/>
                          <w:lang w:val="fr-FR"/>
                        </w:rPr>
                        <w:t xml:space="preserve"> </w:t>
                      </w:r>
                      <w:r w:rsidRPr="00580B9A">
                        <w:rPr>
                          <w:color w:val="000009"/>
                          <w:lang w:val="fr-FR"/>
                        </w:rPr>
                        <w:t>du</w:t>
                      </w:r>
                      <w:r w:rsidRPr="00580B9A">
                        <w:rPr>
                          <w:color w:val="000009"/>
                          <w:spacing w:val="-9"/>
                          <w:lang w:val="fr-FR"/>
                        </w:rPr>
                        <w:t xml:space="preserve"> </w:t>
                      </w:r>
                      <w:r w:rsidRPr="00580B9A">
                        <w:rPr>
                          <w:color w:val="000009"/>
                          <w:lang w:val="fr-FR"/>
                        </w:rPr>
                        <w:t>projet</w:t>
                      </w:r>
                      <w:r w:rsidRPr="00580B9A">
                        <w:rPr>
                          <w:color w:val="000009"/>
                          <w:spacing w:val="-8"/>
                          <w:lang w:val="fr-FR"/>
                        </w:rPr>
                        <w:t xml:space="preserve"> </w:t>
                      </w:r>
                      <w:r w:rsidRPr="00580B9A">
                        <w:rPr>
                          <w:color w:val="000009"/>
                          <w:lang w:val="fr-FR"/>
                        </w:rPr>
                        <w:t>architectural</w:t>
                      </w:r>
                      <w:r w:rsidRPr="00580B9A">
                        <w:rPr>
                          <w:color w:val="000009"/>
                          <w:spacing w:val="-9"/>
                          <w:lang w:val="fr-FR"/>
                        </w:rPr>
                        <w:t xml:space="preserve"> </w:t>
                      </w:r>
                      <w:r w:rsidRPr="00580B9A">
                        <w:rPr>
                          <w:color w:val="000009"/>
                          <w:lang w:val="fr-FR"/>
                        </w:rPr>
                        <w:t>en</w:t>
                      </w:r>
                      <w:r w:rsidRPr="00580B9A">
                        <w:rPr>
                          <w:color w:val="000009"/>
                          <w:spacing w:val="-9"/>
                          <w:lang w:val="fr-FR"/>
                        </w:rPr>
                        <w:t xml:space="preserve"> </w:t>
                      </w:r>
                      <w:r w:rsidRPr="00580B9A">
                        <w:rPr>
                          <w:color w:val="000009"/>
                          <w:lang w:val="fr-FR"/>
                        </w:rPr>
                        <w:t>master.</w:t>
                      </w:r>
                      <w:r w:rsidRPr="00580B9A">
                        <w:rPr>
                          <w:color w:val="000009"/>
                          <w:spacing w:val="-10"/>
                          <w:lang w:val="fr-FR"/>
                        </w:rPr>
                        <w:t xml:space="preserve"> </w:t>
                      </w:r>
                      <w:r w:rsidRPr="00580B9A">
                        <w:rPr>
                          <w:color w:val="000009"/>
                          <w:lang w:val="fr-FR"/>
                        </w:rPr>
                        <w:t>Elle</w:t>
                      </w:r>
                      <w:r w:rsidRPr="00580B9A">
                        <w:rPr>
                          <w:color w:val="000009"/>
                          <w:spacing w:val="-9"/>
                          <w:lang w:val="fr-FR"/>
                        </w:rPr>
                        <w:t xml:space="preserve"> </w:t>
                      </w:r>
                      <w:r w:rsidRPr="00580B9A">
                        <w:rPr>
                          <w:color w:val="000009"/>
                          <w:lang w:val="fr-FR"/>
                        </w:rPr>
                        <w:t>souhaite développer la réflexion sur les thématiques, méthodes et dynamiques propres à la conception architecturale, urbaine et paysagère mises en place au sein de l’école et dans la perspective de l’Institut Méditerranéen de la Ville &amp; des Territoires</w:t>
                      </w:r>
                      <w:r w:rsidRPr="00580B9A">
                        <w:rPr>
                          <w:color w:val="000009"/>
                          <w:spacing w:val="-26"/>
                          <w:lang w:val="fr-FR"/>
                        </w:rPr>
                        <w:t xml:space="preserve"> </w:t>
                      </w:r>
                      <w:r w:rsidRPr="00580B9A">
                        <w:rPr>
                          <w:color w:val="000009"/>
                          <w:lang w:val="fr-FR"/>
                        </w:rPr>
                        <w:t>(IMVT).</w:t>
                      </w:r>
                    </w:p>
                    <w:p w14:paraId="4A6DC1F6" w14:textId="77777777" w:rsidR="008C1D8C" w:rsidRPr="00580B9A" w:rsidRDefault="008C1D8C">
                      <w:pPr>
                        <w:pStyle w:val="Corpsdetexte"/>
                        <w:spacing w:before="11"/>
                        <w:rPr>
                          <w:b/>
                          <w:sz w:val="23"/>
                          <w:lang w:val="fr-FR"/>
                        </w:rPr>
                      </w:pPr>
                    </w:p>
                    <w:p w14:paraId="6FB6E9C8" w14:textId="6A1F6409" w:rsidR="008C1D8C" w:rsidRPr="00580B9A" w:rsidRDefault="003F4C2C">
                      <w:pPr>
                        <w:pStyle w:val="Corpsdetexte"/>
                        <w:spacing w:before="1"/>
                        <w:ind w:left="2" w:right="24"/>
                        <w:jc w:val="both"/>
                        <w:rPr>
                          <w:b/>
                          <w:lang w:val="fr-FR"/>
                        </w:rPr>
                      </w:pPr>
                      <w:r w:rsidRPr="00580B9A">
                        <w:rPr>
                          <w:color w:val="000009"/>
                          <w:lang w:val="fr-FR"/>
                        </w:rPr>
                        <w:t>L’enseignant dirigera un studio de projet de 1ère année du 1er cycle au semestre d’automne (S1) à hauteur</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108</w:t>
                      </w:r>
                      <w:r w:rsidRPr="00580B9A">
                        <w:rPr>
                          <w:color w:val="000009"/>
                          <w:spacing w:val="-7"/>
                          <w:lang w:val="fr-FR"/>
                        </w:rPr>
                        <w:t xml:space="preserve"> </w:t>
                      </w:r>
                      <w:r w:rsidRPr="00580B9A">
                        <w:rPr>
                          <w:color w:val="000009"/>
                          <w:lang w:val="fr-FR"/>
                        </w:rPr>
                        <w:t>heures</w:t>
                      </w:r>
                      <w:r w:rsidRPr="00580B9A">
                        <w:rPr>
                          <w:color w:val="000009"/>
                          <w:spacing w:val="-8"/>
                          <w:lang w:val="fr-FR"/>
                        </w:rPr>
                        <w:t xml:space="preserve"> </w:t>
                      </w:r>
                      <w:r w:rsidRPr="00580B9A">
                        <w:rPr>
                          <w:color w:val="000009"/>
                          <w:lang w:val="fr-FR"/>
                        </w:rPr>
                        <w:t>et</w:t>
                      </w:r>
                      <w:r w:rsidRPr="00580B9A">
                        <w:rPr>
                          <w:color w:val="000009"/>
                          <w:spacing w:val="-6"/>
                          <w:lang w:val="fr-FR"/>
                        </w:rPr>
                        <w:t xml:space="preserve"> </w:t>
                      </w:r>
                      <w:r w:rsidRPr="00580B9A">
                        <w:rPr>
                          <w:color w:val="000009"/>
                          <w:lang w:val="fr-FR"/>
                        </w:rPr>
                        <w:t>un</w:t>
                      </w:r>
                      <w:r w:rsidRPr="00580B9A">
                        <w:rPr>
                          <w:color w:val="000009"/>
                          <w:spacing w:val="-6"/>
                          <w:lang w:val="fr-FR"/>
                        </w:rPr>
                        <w:t xml:space="preserve"> </w:t>
                      </w:r>
                      <w:r w:rsidRPr="00580B9A">
                        <w:rPr>
                          <w:color w:val="000009"/>
                          <w:lang w:val="fr-FR"/>
                        </w:rPr>
                        <w:t>studio</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projet</w:t>
                      </w:r>
                      <w:r w:rsidRPr="00580B9A">
                        <w:rPr>
                          <w:color w:val="000009"/>
                          <w:spacing w:val="-6"/>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1ère</w:t>
                      </w:r>
                      <w:r w:rsidRPr="00580B9A">
                        <w:rPr>
                          <w:color w:val="000009"/>
                          <w:spacing w:val="-4"/>
                          <w:lang w:val="fr-FR"/>
                        </w:rPr>
                        <w:t xml:space="preserve"> </w:t>
                      </w:r>
                      <w:r w:rsidRPr="00580B9A">
                        <w:rPr>
                          <w:color w:val="000009"/>
                          <w:lang w:val="fr-FR"/>
                        </w:rPr>
                        <w:t>année</w:t>
                      </w:r>
                      <w:r w:rsidRPr="00580B9A">
                        <w:rPr>
                          <w:color w:val="000009"/>
                          <w:spacing w:val="-7"/>
                          <w:lang w:val="fr-FR"/>
                        </w:rPr>
                        <w:t xml:space="preserve"> </w:t>
                      </w:r>
                      <w:r w:rsidRPr="00580B9A">
                        <w:rPr>
                          <w:color w:val="000009"/>
                          <w:lang w:val="fr-FR"/>
                        </w:rPr>
                        <w:t>du</w:t>
                      </w:r>
                      <w:r w:rsidRPr="00580B9A">
                        <w:rPr>
                          <w:color w:val="000009"/>
                          <w:spacing w:val="-6"/>
                          <w:lang w:val="fr-FR"/>
                        </w:rPr>
                        <w:t xml:space="preserve"> </w:t>
                      </w:r>
                      <w:r w:rsidRPr="00580B9A">
                        <w:rPr>
                          <w:color w:val="000009"/>
                          <w:lang w:val="fr-FR"/>
                        </w:rPr>
                        <w:t>1er</w:t>
                      </w:r>
                      <w:r w:rsidRPr="00580B9A">
                        <w:rPr>
                          <w:color w:val="000009"/>
                          <w:spacing w:val="-5"/>
                          <w:lang w:val="fr-FR"/>
                        </w:rPr>
                        <w:t xml:space="preserve"> </w:t>
                      </w:r>
                      <w:r w:rsidRPr="00580B9A">
                        <w:rPr>
                          <w:color w:val="000009"/>
                          <w:lang w:val="fr-FR"/>
                        </w:rPr>
                        <w:t>cycle</w:t>
                      </w:r>
                      <w:r w:rsidRPr="00580B9A">
                        <w:rPr>
                          <w:color w:val="000009"/>
                          <w:spacing w:val="-4"/>
                          <w:lang w:val="fr-FR"/>
                        </w:rPr>
                        <w:t xml:space="preserve"> </w:t>
                      </w:r>
                      <w:r w:rsidRPr="00580B9A">
                        <w:rPr>
                          <w:color w:val="000009"/>
                          <w:lang w:val="fr-FR"/>
                        </w:rPr>
                        <w:t>au</w:t>
                      </w:r>
                      <w:r w:rsidRPr="00580B9A">
                        <w:rPr>
                          <w:color w:val="000009"/>
                          <w:spacing w:val="-4"/>
                          <w:lang w:val="fr-FR"/>
                        </w:rPr>
                        <w:t xml:space="preserve"> </w:t>
                      </w:r>
                      <w:r w:rsidRPr="00580B9A">
                        <w:rPr>
                          <w:color w:val="000009"/>
                          <w:lang w:val="fr-FR"/>
                        </w:rPr>
                        <w:t>semestre</w:t>
                      </w:r>
                      <w:r w:rsidRPr="00580B9A">
                        <w:rPr>
                          <w:color w:val="000009"/>
                          <w:spacing w:val="-7"/>
                          <w:lang w:val="fr-FR"/>
                        </w:rPr>
                        <w:t xml:space="preserve"> </w:t>
                      </w:r>
                      <w:r w:rsidRPr="00580B9A">
                        <w:rPr>
                          <w:color w:val="000009"/>
                          <w:lang w:val="fr-FR"/>
                        </w:rPr>
                        <w:t>de</w:t>
                      </w:r>
                      <w:r w:rsidRPr="00580B9A">
                        <w:rPr>
                          <w:color w:val="000009"/>
                          <w:spacing w:val="-7"/>
                          <w:lang w:val="fr-FR"/>
                        </w:rPr>
                        <w:t xml:space="preserve"> </w:t>
                      </w:r>
                      <w:r w:rsidRPr="00580B9A">
                        <w:rPr>
                          <w:color w:val="000009"/>
                          <w:lang w:val="fr-FR"/>
                        </w:rPr>
                        <w:t>printemps(S2)</w:t>
                      </w:r>
                      <w:r w:rsidRPr="00580B9A">
                        <w:rPr>
                          <w:color w:val="000009"/>
                          <w:spacing w:val="-5"/>
                          <w:lang w:val="fr-FR"/>
                        </w:rPr>
                        <w:t xml:space="preserve"> </w:t>
                      </w:r>
                      <w:r w:rsidRPr="00580B9A">
                        <w:rPr>
                          <w:color w:val="000009"/>
                          <w:lang w:val="fr-FR"/>
                        </w:rPr>
                        <w:t xml:space="preserve">à hauteur de 108 heures, </w:t>
                      </w:r>
                      <w:r w:rsidRPr="00580B9A">
                        <w:rPr>
                          <w:b/>
                          <w:color w:val="000009"/>
                          <w:lang w:val="fr-FR"/>
                        </w:rPr>
                        <w:t>soit 216</w:t>
                      </w:r>
                      <w:r w:rsidRPr="00580B9A">
                        <w:rPr>
                          <w:b/>
                          <w:color w:val="000009"/>
                          <w:spacing w:val="-12"/>
                          <w:lang w:val="fr-FR"/>
                        </w:rPr>
                        <w:t xml:space="preserve"> </w:t>
                      </w:r>
                      <w:r w:rsidRPr="00580B9A">
                        <w:rPr>
                          <w:b/>
                          <w:color w:val="000009"/>
                          <w:lang w:val="fr-FR"/>
                        </w:rPr>
                        <w:t>heures</w:t>
                      </w:r>
                      <w:r w:rsidRPr="00621C1E">
                        <w:rPr>
                          <w:b/>
                          <w:color w:val="000009"/>
                          <w:lang w:val="fr-FR"/>
                        </w:rPr>
                        <w:t>.</w:t>
                      </w:r>
                      <w:r w:rsidR="00621C1E" w:rsidRPr="00621C1E">
                        <w:rPr>
                          <w:b/>
                          <w:color w:val="000009"/>
                          <w:lang w:val="fr-FR"/>
                        </w:rPr>
                        <w:t xml:space="preserve"> </w:t>
                      </w:r>
                      <w:bookmarkStart w:id="2" w:name="_Hlk135858104"/>
                      <w:r w:rsidR="00621C1E" w:rsidRPr="00621C1E">
                        <w:rPr>
                          <w:color w:val="000009"/>
                          <w:lang w:val="fr-FR"/>
                        </w:rPr>
                        <w:t xml:space="preserve">Il s’agit d’un enseignement collégial, l’enseignant devra s’intégrer au sein d’une équipe de 10 enseignants. </w:t>
                      </w:r>
                      <w:bookmarkEnd w:id="2"/>
                    </w:p>
                    <w:p w14:paraId="5733A1AE" w14:textId="77777777" w:rsidR="008C1D8C" w:rsidRPr="00580B9A" w:rsidRDefault="008C1D8C">
                      <w:pPr>
                        <w:pStyle w:val="Corpsdetexte"/>
                        <w:spacing w:before="9"/>
                        <w:rPr>
                          <w:b/>
                          <w:sz w:val="25"/>
                          <w:lang w:val="fr-FR"/>
                        </w:rPr>
                      </w:pPr>
                    </w:p>
                    <w:p w14:paraId="72CE6C25" w14:textId="77777777" w:rsidR="008C1D8C" w:rsidRPr="00580B9A" w:rsidRDefault="003F4C2C">
                      <w:pPr>
                        <w:pStyle w:val="Corpsdetexte"/>
                        <w:ind w:left="2" w:right="21"/>
                        <w:jc w:val="both"/>
                        <w:rPr>
                          <w:lang w:val="fr-FR"/>
                        </w:rPr>
                      </w:pPr>
                      <w:r w:rsidRPr="00580B9A">
                        <w:rPr>
                          <w:color w:val="000009"/>
                          <w:lang w:val="fr-FR"/>
                        </w:rPr>
                        <w:t>L’enseignant</w:t>
                      </w:r>
                      <w:r w:rsidRPr="00580B9A">
                        <w:rPr>
                          <w:color w:val="000009"/>
                          <w:spacing w:val="-13"/>
                          <w:lang w:val="fr-FR"/>
                        </w:rPr>
                        <w:t xml:space="preserve"> </w:t>
                      </w:r>
                      <w:r w:rsidRPr="00580B9A">
                        <w:rPr>
                          <w:color w:val="000009"/>
                          <w:lang w:val="fr-FR"/>
                        </w:rPr>
                        <w:t>interviendra</w:t>
                      </w:r>
                      <w:r w:rsidRPr="00580B9A">
                        <w:rPr>
                          <w:color w:val="000009"/>
                          <w:spacing w:val="-12"/>
                          <w:lang w:val="fr-FR"/>
                        </w:rPr>
                        <w:t xml:space="preserve"> </w:t>
                      </w:r>
                      <w:r w:rsidRPr="00580B9A">
                        <w:rPr>
                          <w:color w:val="000009"/>
                          <w:lang w:val="fr-FR"/>
                        </w:rPr>
                        <w:t>en</w:t>
                      </w:r>
                      <w:r w:rsidRPr="00580B9A">
                        <w:rPr>
                          <w:color w:val="000009"/>
                          <w:spacing w:val="-13"/>
                          <w:lang w:val="fr-FR"/>
                        </w:rPr>
                        <w:t xml:space="preserve"> </w:t>
                      </w:r>
                      <w:r w:rsidRPr="00580B9A">
                        <w:rPr>
                          <w:color w:val="000009"/>
                          <w:lang w:val="fr-FR"/>
                        </w:rPr>
                        <w:t>studio</w:t>
                      </w:r>
                      <w:r w:rsidRPr="00580B9A">
                        <w:rPr>
                          <w:color w:val="000009"/>
                          <w:spacing w:val="-14"/>
                          <w:lang w:val="fr-FR"/>
                        </w:rPr>
                        <w:t xml:space="preserve"> </w:t>
                      </w:r>
                      <w:r w:rsidRPr="00580B9A">
                        <w:rPr>
                          <w:color w:val="000009"/>
                          <w:lang w:val="fr-FR"/>
                        </w:rPr>
                        <w:t>de</w:t>
                      </w:r>
                      <w:r w:rsidRPr="00580B9A">
                        <w:rPr>
                          <w:color w:val="000009"/>
                          <w:spacing w:val="-14"/>
                          <w:lang w:val="fr-FR"/>
                        </w:rPr>
                        <w:t xml:space="preserve"> </w:t>
                      </w:r>
                      <w:r w:rsidRPr="00580B9A">
                        <w:rPr>
                          <w:color w:val="000009"/>
                          <w:lang w:val="fr-FR"/>
                        </w:rPr>
                        <w:t>projet</w:t>
                      </w:r>
                      <w:r w:rsidRPr="00580B9A">
                        <w:rPr>
                          <w:color w:val="000009"/>
                          <w:spacing w:val="-13"/>
                          <w:lang w:val="fr-FR"/>
                        </w:rPr>
                        <w:t xml:space="preserve"> </w:t>
                      </w:r>
                      <w:r w:rsidRPr="00580B9A">
                        <w:rPr>
                          <w:color w:val="000009"/>
                          <w:lang w:val="fr-FR"/>
                        </w:rPr>
                        <w:t>du</w:t>
                      </w:r>
                      <w:r w:rsidRPr="00580B9A">
                        <w:rPr>
                          <w:color w:val="000009"/>
                          <w:spacing w:val="-11"/>
                          <w:lang w:val="fr-FR"/>
                        </w:rPr>
                        <w:t xml:space="preserve"> </w:t>
                      </w:r>
                      <w:r w:rsidRPr="00580B9A">
                        <w:rPr>
                          <w:color w:val="000009"/>
                          <w:lang w:val="fr-FR"/>
                        </w:rPr>
                        <w:t>semestre</w:t>
                      </w:r>
                      <w:r w:rsidRPr="00580B9A">
                        <w:rPr>
                          <w:color w:val="000009"/>
                          <w:spacing w:val="-14"/>
                          <w:lang w:val="fr-FR"/>
                        </w:rPr>
                        <w:t xml:space="preserve"> </w:t>
                      </w:r>
                      <w:r w:rsidRPr="00580B9A">
                        <w:rPr>
                          <w:color w:val="000009"/>
                          <w:lang w:val="fr-FR"/>
                        </w:rPr>
                        <w:t>d’automne</w:t>
                      </w:r>
                      <w:r w:rsidRPr="00580B9A">
                        <w:rPr>
                          <w:color w:val="000009"/>
                          <w:spacing w:val="-8"/>
                          <w:lang w:val="fr-FR"/>
                        </w:rPr>
                        <w:t xml:space="preserve"> </w:t>
                      </w:r>
                      <w:r w:rsidRPr="00580B9A">
                        <w:rPr>
                          <w:color w:val="000009"/>
                          <w:lang w:val="fr-FR"/>
                        </w:rPr>
                        <w:t>qui</w:t>
                      </w:r>
                      <w:r w:rsidRPr="00580B9A">
                        <w:rPr>
                          <w:color w:val="000009"/>
                          <w:spacing w:val="-14"/>
                          <w:lang w:val="fr-FR"/>
                        </w:rPr>
                        <w:t xml:space="preserve"> </w:t>
                      </w:r>
                      <w:r w:rsidRPr="00580B9A">
                        <w:rPr>
                          <w:color w:val="000009"/>
                          <w:lang w:val="fr-FR"/>
                        </w:rPr>
                        <w:t>s’intitule</w:t>
                      </w:r>
                      <w:r w:rsidRPr="00580B9A">
                        <w:rPr>
                          <w:color w:val="000009"/>
                          <w:spacing w:val="-14"/>
                          <w:lang w:val="fr-FR"/>
                        </w:rPr>
                        <w:t xml:space="preserve"> </w:t>
                      </w:r>
                      <w:r w:rsidRPr="00580B9A">
                        <w:rPr>
                          <w:color w:val="000009"/>
                          <w:lang w:val="fr-FR"/>
                        </w:rPr>
                        <w:t>:</w:t>
                      </w:r>
                      <w:r w:rsidRPr="00580B9A">
                        <w:rPr>
                          <w:color w:val="000009"/>
                          <w:spacing w:val="-14"/>
                          <w:lang w:val="fr-FR"/>
                        </w:rPr>
                        <w:t xml:space="preserve"> </w:t>
                      </w:r>
                      <w:r w:rsidRPr="00580B9A">
                        <w:rPr>
                          <w:color w:val="000009"/>
                          <w:lang w:val="fr-FR"/>
                        </w:rPr>
                        <w:t>«</w:t>
                      </w:r>
                      <w:r w:rsidRPr="00580B9A">
                        <w:rPr>
                          <w:color w:val="000009"/>
                          <w:spacing w:val="-13"/>
                          <w:lang w:val="fr-FR"/>
                        </w:rPr>
                        <w:t xml:space="preserve"> </w:t>
                      </w:r>
                      <w:r w:rsidRPr="00580B9A">
                        <w:rPr>
                          <w:color w:val="000009"/>
                          <w:lang w:val="fr-FR"/>
                        </w:rPr>
                        <w:t>Récit</w:t>
                      </w:r>
                      <w:r w:rsidRPr="00580B9A">
                        <w:rPr>
                          <w:color w:val="000009"/>
                          <w:spacing w:val="-13"/>
                          <w:lang w:val="fr-FR"/>
                        </w:rPr>
                        <w:t xml:space="preserve"> </w:t>
                      </w:r>
                      <w:r w:rsidRPr="00580B9A">
                        <w:rPr>
                          <w:color w:val="000009"/>
                          <w:lang w:val="fr-FR"/>
                        </w:rPr>
                        <w:t>d’un</w:t>
                      </w:r>
                      <w:r w:rsidRPr="00580B9A">
                        <w:rPr>
                          <w:color w:val="000009"/>
                          <w:spacing w:val="-16"/>
                          <w:lang w:val="fr-FR"/>
                        </w:rPr>
                        <w:t xml:space="preserve"> </w:t>
                      </w:r>
                      <w:r w:rsidRPr="00580B9A">
                        <w:rPr>
                          <w:color w:val="000009"/>
                          <w:lang w:val="fr-FR"/>
                        </w:rPr>
                        <w:t>territoire et pensée du projet</w:t>
                      </w:r>
                      <w:r w:rsidRPr="00580B9A">
                        <w:rPr>
                          <w:color w:val="000009"/>
                          <w:spacing w:val="-8"/>
                          <w:lang w:val="fr-FR"/>
                        </w:rPr>
                        <w:t xml:space="preserve"> </w:t>
                      </w:r>
                      <w:r w:rsidRPr="00580B9A">
                        <w:rPr>
                          <w:color w:val="000009"/>
                          <w:lang w:val="fr-FR"/>
                        </w:rPr>
                        <w:t>».</w:t>
                      </w:r>
                    </w:p>
                  </w:txbxContent>
                </v:textbox>
                <w10:wrap type="topAndBottom" anchorx="page"/>
              </v:shape>
            </w:pict>
          </mc:Fallback>
        </mc:AlternateContent>
      </w:r>
    </w:p>
    <w:p w14:paraId="4558766B" w14:textId="77777777" w:rsidR="008C1D8C" w:rsidRPr="00580B9A" w:rsidRDefault="008C1D8C">
      <w:pPr>
        <w:pStyle w:val="Corpsdetexte"/>
        <w:spacing w:before="3"/>
        <w:rPr>
          <w:b/>
          <w:sz w:val="18"/>
          <w:lang w:val="fr-FR"/>
        </w:rPr>
      </w:pPr>
    </w:p>
    <w:p w14:paraId="6DC3C906" w14:textId="77777777" w:rsidR="008C1D8C" w:rsidRPr="00580B9A" w:rsidRDefault="008C1D8C">
      <w:pPr>
        <w:pStyle w:val="Corpsdetexte"/>
        <w:spacing w:before="3"/>
        <w:rPr>
          <w:b/>
          <w:sz w:val="18"/>
          <w:lang w:val="fr-FR"/>
        </w:rPr>
      </w:pPr>
    </w:p>
    <w:p w14:paraId="0B03E970" w14:textId="77777777" w:rsidR="008C1D8C" w:rsidRPr="00580B9A" w:rsidRDefault="008C1D8C">
      <w:pPr>
        <w:pStyle w:val="Corpsdetexte"/>
        <w:spacing w:before="3"/>
        <w:rPr>
          <w:b/>
          <w:sz w:val="18"/>
          <w:lang w:val="fr-FR"/>
        </w:rPr>
      </w:pPr>
    </w:p>
    <w:p w14:paraId="301F23B6" w14:textId="77777777" w:rsidR="008C1D8C" w:rsidRPr="00580B9A" w:rsidRDefault="008C1D8C">
      <w:pPr>
        <w:rPr>
          <w:sz w:val="18"/>
          <w:lang w:val="fr-FR"/>
        </w:rPr>
        <w:sectPr w:rsidR="008C1D8C" w:rsidRPr="00580B9A">
          <w:type w:val="continuous"/>
          <w:pgSz w:w="11910" w:h="16840"/>
          <w:pgMar w:top="1120" w:right="460" w:bottom="280" w:left="1000" w:header="720" w:footer="720" w:gutter="0"/>
          <w:cols w:space="720"/>
        </w:sectPr>
      </w:pPr>
    </w:p>
    <w:p w14:paraId="35A9D589" w14:textId="140ECFAC" w:rsidR="008C1D8C" w:rsidRPr="00580B9A" w:rsidRDefault="0069783A">
      <w:pPr>
        <w:pStyle w:val="Corpsdetexte"/>
        <w:spacing w:before="41"/>
        <w:ind w:left="123" w:right="144"/>
        <w:jc w:val="both"/>
        <w:rPr>
          <w:lang w:val="fr-FR"/>
        </w:rPr>
      </w:pPr>
      <w:r>
        <w:rPr>
          <w:noProof/>
        </w:rPr>
        <w:lastRenderedPageBreak/>
        <mc:AlternateContent>
          <mc:Choice Requires="wpg">
            <w:drawing>
              <wp:anchor distT="0" distB="0" distL="114300" distR="114300" simplePos="0" relativeHeight="251659264" behindDoc="1" locked="0" layoutInCell="1" allowOverlap="1" wp14:anchorId="29A849E8" wp14:editId="3D894C09">
                <wp:simplePos x="0" y="0"/>
                <wp:positionH relativeFrom="page">
                  <wp:posOffset>707390</wp:posOffset>
                </wp:positionH>
                <wp:positionV relativeFrom="paragraph">
                  <wp:posOffset>20320</wp:posOffset>
                </wp:positionV>
                <wp:extent cx="6486525" cy="8754110"/>
                <wp:effectExtent l="12065" t="10795" r="6985" b="762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8754110"/>
                          <a:chOff x="1114" y="32"/>
                          <a:chExt cx="10215" cy="13786"/>
                        </a:xfrm>
                      </wpg:grpSpPr>
                      <wps:wsp>
                        <wps:cNvPr id="48" name="Line 55"/>
                        <wps:cNvCnPr>
                          <a:cxnSpLocks noChangeShapeType="1"/>
                        </wps:cNvCnPr>
                        <wps:spPr bwMode="auto">
                          <a:xfrm>
                            <a:off x="1121" y="37"/>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4"/>
                        <wps:cNvCnPr>
                          <a:cxnSpLocks noChangeShapeType="1"/>
                        </wps:cNvCnPr>
                        <wps:spPr bwMode="auto">
                          <a:xfrm>
                            <a:off x="1119" y="34"/>
                            <a:ext cx="0" cy="1377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3"/>
                        <wps:cNvCnPr>
                          <a:cxnSpLocks noChangeShapeType="1"/>
                        </wps:cNvCnPr>
                        <wps:spPr bwMode="auto">
                          <a:xfrm>
                            <a:off x="1116" y="1381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1116" y="1381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1121" y="13815"/>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11323" y="34"/>
                            <a:ext cx="0" cy="13778"/>
                          </a:xfrm>
                          <a:prstGeom prst="line">
                            <a:avLst/>
                          </a:prstGeom>
                          <a:noFill/>
                          <a:ln w="3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1321" y="1381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a:off x="11321" y="1381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9ECEC" id="Group 47" o:spid="_x0000_s1026" style="position:absolute;margin-left:55.7pt;margin-top:1.6pt;width:510.75pt;height:689.3pt;z-index:-251657216;mso-position-horizontal-relative:page" coordorigin="1114,32" coordsize="10215,1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">
                <v:line id="Line 55" o:spid="_x0000_s1027" style="position:absolute;visibility:visible;mso-wrap-style:square" from="1121,37" to="113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" strokeweight=".24pt"/>
                <v:line id="Line 54" o:spid="_x0000_s1028" style="position:absolute;visibility:visible;mso-wrap-style:square" from="1119,34" to="1119,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" strokeweight=".24pt"/>
                <v:line id="Line 53" o:spid="_x0000_s1029" style="position:absolute;visibility:visible;mso-wrap-style:square" from="1116,13815" to="1121,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" strokeweight=".24pt"/>
                <v:line id="Line 52" o:spid="_x0000_s1030" style="position:absolute;visibility:visible;mso-wrap-style:square" from="1116,13815" to="1121,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" strokeweight=".24pt"/>
                <v:line id="Line 51" o:spid="_x0000_s1031" style="position:absolute;visibility:visible;mso-wrap-style:square" from="1121,13815" to="11321,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" strokeweight=".24pt"/>
                <v:line id="Line 50" o:spid="_x0000_s1032" style="position:absolute;visibility:visible;mso-wrap-style:square" from="11323,34" to="11323,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" strokeweight=".08469mm"/>
                <v:line id="Line 49" o:spid="_x0000_s1033" style="position:absolute;visibility:visible;mso-wrap-style:square" from="11321,13815" to="11326,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" strokeweight=".24pt"/>
                <v:line id="Line 48" o:spid="_x0000_s1034" style="position:absolute;visibility:visible;mso-wrap-style:square" from="11321,13815" to="11326,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" strokeweight=".24pt"/>
                <w10:wrap anchorx="page"/>
              </v:group>
            </w:pict>
          </mc:Fallback>
        </mc:AlternateContent>
      </w:r>
      <w:r w:rsidR="003F4C2C" w:rsidRPr="00580B9A">
        <w:rPr>
          <w:color w:val="000009"/>
          <w:lang w:val="fr-FR"/>
        </w:rPr>
        <w:t>Les</w:t>
      </w:r>
      <w:r w:rsidR="003F4C2C" w:rsidRPr="00580B9A">
        <w:rPr>
          <w:color w:val="000009"/>
          <w:spacing w:val="-12"/>
          <w:lang w:val="fr-FR"/>
        </w:rPr>
        <w:t xml:space="preserve"> </w:t>
      </w:r>
      <w:r w:rsidR="003F4C2C" w:rsidRPr="00580B9A">
        <w:rPr>
          <w:color w:val="000009"/>
          <w:lang w:val="fr-FR"/>
        </w:rPr>
        <w:t>étudiants</w:t>
      </w:r>
      <w:r w:rsidR="003F4C2C" w:rsidRPr="00580B9A">
        <w:rPr>
          <w:color w:val="000009"/>
          <w:spacing w:val="-15"/>
          <w:lang w:val="fr-FR"/>
        </w:rPr>
        <w:t xml:space="preserve"> </w:t>
      </w:r>
      <w:r w:rsidR="003F4C2C" w:rsidRPr="00580B9A">
        <w:rPr>
          <w:color w:val="000009"/>
          <w:lang w:val="fr-FR"/>
        </w:rPr>
        <w:t>de</w:t>
      </w:r>
      <w:r w:rsidR="003F4C2C" w:rsidRPr="00580B9A">
        <w:rPr>
          <w:color w:val="000009"/>
          <w:spacing w:val="-14"/>
          <w:lang w:val="fr-FR"/>
        </w:rPr>
        <w:t xml:space="preserve"> </w:t>
      </w:r>
      <w:r w:rsidR="003F4C2C" w:rsidRPr="00580B9A">
        <w:rPr>
          <w:color w:val="000009"/>
          <w:lang w:val="fr-FR"/>
        </w:rPr>
        <w:t>première</w:t>
      </w:r>
      <w:r w:rsidR="003F4C2C" w:rsidRPr="00580B9A">
        <w:rPr>
          <w:color w:val="000009"/>
          <w:spacing w:val="-12"/>
          <w:lang w:val="fr-FR"/>
        </w:rPr>
        <w:t xml:space="preserve"> </w:t>
      </w:r>
      <w:r w:rsidR="003F4C2C" w:rsidRPr="00580B9A">
        <w:rPr>
          <w:color w:val="000009"/>
          <w:lang w:val="fr-FR"/>
        </w:rPr>
        <w:t>année</w:t>
      </w:r>
      <w:r w:rsidR="003F4C2C" w:rsidRPr="00580B9A">
        <w:rPr>
          <w:color w:val="000009"/>
          <w:spacing w:val="-14"/>
          <w:lang w:val="fr-FR"/>
        </w:rPr>
        <w:t xml:space="preserve"> </w:t>
      </w:r>
      <w:r w:rsidR="003F4C2C" w:rsidRPr="00580B9A">
        <w:rPr>
          <w:color w:val="000009"/>
          <w:lang w:val="fr-FR"/>
        </w:rPr>
        <w:t>d’architecture</w:t>
      </w:r>
      <w:r w:rsidR="003F4C2C" w:rsidRPr="00580B9A">
        <w:rPr>
          <w:color w:val="000009"/>
          <w:spacing w:val="-16"/>
          <w:lang w:val="fr-FR"/>
        </w:rPr>
        <w:t xml:space="preserve"> </w:t>
      </w:r>
      <w:r w:rsidR="003F4C2C" w:rsidRPr="00580B9A">
        <w:rPr>
          <w:color w:val="000009"/>
          <w:lang w:val="fr-FR"/>
        </w:rPr>
        <w:t>découvrent</w:t>
      </w:r>
      <w:r w:rsidR="003F4C2C" w:rsidRPr="00580B9A">
        <w:rPr>
          <w:color w:val="000009"/>
          <w:spacing w:val="-13"/>
          <w:lang w:val="fr-FR"/>
        </w:rPr>
        <w:t xml:space="preserve"> </w:t>
      </w:r>
      <w:r w:rsidR="003F4C2C" w:rsidRPr="00580B9A">
        <w:rPr>
          <w:color w:val="000009"/>
          <w:lang w:val="fr-FR"/>
        </w:rPr>
        <w:t>une</w:t>
      </w:r>
      <w:r w:rsidR="003F4C2C" w:rsidRPr="00580B9A">
        <w:rPr>
          <w:color w:val="000009"/>
          <w:spacing w:val="-14"/>
          <w:lang w:val="fr-FR"/>
        </w:rPr>
        <w:t xml:space="preserve"> </w:t>
      </w:r>
      <w:r w:rsidR="003F4C2C" w:rsidRPr="00580B9A">
        <w:rPr>
          <w:color w:val="000009"/>
          <w:lang w:val="fr-FR"/>
        </w:rPr>
        <w:t>matière</w:t>
      </w:r>
      <w:r w:rsidR="003F4C2C" w:rsidRPr="00580B9A">
        <w:rPr>
          <w:color w:val="000009"/>
          <w:spacing w:val="-14"/>
          <w:lang w:val="fr-FR"/>
        </w:rPr>
        <w:t xml:space="preserve"> </w:t>
      </w:r>
      <w:r w:rsidR="003F4C2C" w:rsidRPr="00580B9A">
        <w:rPr>
          <w:color w:val="000009"/>
          <w:lang w:val="fr-FR"/>
        </w:rPr>
        <w:t>qu’ils</w:t>
      </w:r>
      <w:r w:rsidR="003F4C2C" w:rsidRPr="00580B9A">
        <w:rPr>
          <w:color w:val="000009"/>
          <w:spacing w:val="-15"/>
          <w:lang w:val="fr-FR"/>
        </w:rPr>
        <w:t xml:space="preserve"> </w:t>
      </w:r>
      <w:r w:rsidR="003F4C2C" w:rsidRPr="00580B9A">
        <w:rPr>
          <w:color w:val="000009"/>
          <w:lang w:val="fr-FR"/>
        </w:rPr>
        <w:t>n’ont</w:t>
      </w:r>
      <w:r w:rsidR="003F4C2C" w:rsidRPr="00580B9A">
        <w:rPr>
          <w:color w:val="000009"/>
          <w:spacing w:val="-13"/>
          <w:lang w:val="fr-FR"/>
        </w:rPr>
        <w:t xml:space="preserve"> </w:t>
      </w:r>
      <w:r w:rsidR="003F4C2C" w:rsidRPr="00580B9A">
        <w:rPr>
          <w:color w:val="000009"/>
          <w:lang w:val="fr-FR"/>
        </w:rPr>
        <w:t>jamais</w:t>
      </w:r>
      <w:r w:rsidR="003F4C2C" w:rsidRPr="00580B9A">
        <w:rPr>
          <w:color w:val="000009"/>
          <w:spacing w:val="-15"/>
          <w:lang w:val="fr-FR"/>
        </w:rPr>
        <w:t xml:space="preserve"> </w:t>
      </w:r>
      <w:r w:rsidR="003F4C2C" w:rsidRPr="00580B9A">
        <w:rPr>
          <w:color w:val="000009"/>
          <w:lang w:val="fr-FR"/>
        </w:rPr>
        <w:t>appréhendée. Cet enseignement propose de les accueillir et les accompagner en convoquant toutes les disciplines au travers d’une immersion dans un territoire qui sera le support des différents projets qu’ils auront à formaliser au cours du</w:t>
      </w:r>
      <w:r w:rsidR="003F4C2C" w:rsidRPr="00580B9A">
        <w:rPr>
          <w:color w:val="000009"/>
          <w:spacing w:val="-11"/>
          <w:lang w:val="fr-FR"/>
        </w:rPr>
        <w:t xml:space="preserve"> </w:t>
      </w:r>
      <w:r w:rsidR="003F4C2C" w:rsidRPr="00580B9A">
        <w:rPr>
          <w:color w:val="000009"/>
          <w:lang w:val="fr-FR"/>
        </w:rPr>
        <w:t>semestre.</w:t>
      </w:r>
    </w:p>
    <w:p w14:paraId="4F71A922" w14:textId="19F98277" w:rsidR="008C1D8C" w:rsidRPr="00580B9A" w:rsidRDefault="008C1D8C">
      <w:pPr>
        <w:pStyle w:val="Corpsdetexte"/>
        <w:spacing w:before="11"/>
        <w:rPr>
          <w:sz w:val="23"/>
          <w:lang w:val="fr-FR"/>
        </w:rPr>
      </w:pPr>
    </w:p>
    <w:p w14:paraId="56725850" w14:textId="77777777" w:rsidR="008C1D8C" w:rsidRPr="00580B9A" w:rsidRDefault="003F4C2C">
      <w:pPr>
        <w:pStyle w:val="Corpsdetexte"/>
        <w:ind w:left="123" w:right="148"/>
        <w:jc w:val="both"/>
        <w:rPr>
          <w:lang w:val="fr-FR"/>
        </w:rPr>
      </w:pPr>
      <w:r w:rsidRPr="00580B9A">
        <w:rPr>
          <w:color w:val="000009"/>
          <w:lang w:val="fr-FR"/>
        </w:rPr>
        <w:t>Le</w:t>
      </w:r>
      <w:r w:rsidRPr="00580B9A">
        <w:rPr>
          <w:color w:val="000009"/>
          <w:spacing w:val="-2"/>
          <w:lang w:val="fr-FR"/>
        </w:rPr>
        <w:t xml:space="preserve"> </w:t>
      </w:r>
      <w:r w:rsidRPr="00580B9A">
        <w:rPr>
          <w:color w:val="000009"/>
          <w:lang w:val="fr-FR"/>
        </w:rPr>
        <w:t>GR2013</w:t>
      </w:r>
      <w:r w:rsidRPr="00580B9A">
        <w:rPr>
          <w:color w:val="000009"/>
          <w:spacing w:val="-4"/>
          <w:lang w:val="fr-FR"/>
        </w:rPr>
        <w:t xml:space="preserve"> </w:t>
      </w:r>
      <w:r w:rsidRPr="00580B9A">
        <w:rPr>
          <w:color w:val="000009"/>
          <w:lang w:val="fr-FR"/>
        </w:rPr>
        <w:t>a</w:t>
      </w:r>
      <w:r w:rsidRPr="00580B9A">
        <w:rPr>
          <w:color w:val="000009"/>
          <w:spacing w:val="-5"/>
          <w:lang w:val="fr-FR"/>
        </w:rPr>
        <w:t xml:space="preserve"> </w:t>
      </w:r>
      <w:r w:rsidRPr="00580B9A">
        <w:rPr>
          <w:color w:val="000009"/>
          <w:lang w:val="fr-FR"/>
        </w:rPr>
        <w:t>été</w:t>
      </w:r>
      <w:r w:rsidRPr="00580B9A">
        <w:rPr>
          <w:color w:val="000009"/>
          <w:spacing w:val="-5"/>
          <w:lang w:val="fr-FR"/>
        </w:rPr>
        <w:t xml:space="preserve"> </w:t>
      </w:r>
      <w:r w:rsidRPr="00580B9A">
        <w:rPr>
          <w:color w:val="000009"/>
          <w:lang w:val="fr-FR"/>
        </w:rPr>
        <w:t>choisi</w:t>
      </w:r>
      <w:r w:rsidRPr="00580B9A">
        <w:rPr>
          <w:color w:val="000009"/>
          <w:spacing w:val="-5"/>
          <w:lang w:val="fr-FR"/>
        </w:rPr>
        <w:t xml:space="preserve"> </w:t>
      </w:r>
      <w:r w:rsidRPr="00580B9A">
        <w:rPr>
          <w:color w:val="000009"/>
          <w:lang w:val="fr-FR"/>
        </w:rPr>
        <w:t>comme</w:t>
      </w:r>
      <w:r w:rsidRPr="00580B9A">
        <w:rPr>
          <w:color w:val="000009"/>
          <w:spacing w:val="-4"/>
          <w:lang w:val="fr-FR"/>
        </w:rPr>
        <w:t xml:space="preserve"> </w:t>
      </w:r>
      <w:r w:rsidRPr="00580B9A">
        <w:rPr>
          <w:color w:val="000009"/>
          <w:lang w:val="fr-FR"/>
        </w:rPr>
        <w:t>véhicule</w:t>
      </w:r>
      <w:r w:rsidRPr="00580B9A">
        <w:rPr>
          <w:color w:val="000009"/>
          <w:spacing w:val="-5"/>
          <w:lang w:val="fr-FR"/>
        </w:rPr>
        <w:t xml:space="preserve"> </w:t>
      </w:r>
      <w:r w:rsidRPr="00580B9A">
        <w:rPr>
          <w:color w:val="000009"/>
          <w:lang w:val="fr-FR"/>
        </w:rPr>
        <w:t>de</w:t>
      </w:r>
      <w:r w:rsidRPr="00580B9A">
        <w:rPr>
          <w:color w:val="000009"/>
          <w:spacing w:val="-5"/>
          <w:lang w:val="fr-FR"/>
        </w:rPr>
        <w:t xml:space="preserve"> </w:t>
      </w:r>
      <w:r w:rsidRPr="00580B9A">
        <w:rPr>
          <w:color w:val="000009"/>
          <w:lang w:val="fr-FR"/>
        </w:rPr>
        <w:t>cet</w:t>
      </w:r>
      <w:r w:rsidRPr="00580B9A">
        <w:rPr>
          <w:color w:val="000009"/>
          <w:spacing w:val="-4"/>
          <w:lang w:val="fr-FR"/>
        </w:rPr>
        <w:t xml:space="preserve"> </w:t>
      </w:r>
      <w:r w:rsidRPr="00580B9A">
        <w:rPr>
          <w:color w:val="000009"/>
          <w:lang w:val="fr-FR"/>
        </w:rPr>
        <w:t>enseignement.</w:t>
      </w:r>
      <w:r w:rsidRPr="00580B9A">
        <w:rPr>
          <w:color w:val="000009"/>
          <w:spacing w:val="-5"/>
          <w:lang w:val="fr-FR"/>
        </w:rPr>
        <w:t xml:space="preserve"> </w:t>
      </w:r>
      <w:r w:rsidRPr="00580B9A">
        <w:rPr>
          <w:color w:val="000009"/>
          <w:lang w:val="fr-FR"/>
        </w:rPr>
        <w:t>Les</w:t>
      </w:r>
      <w:r w:rsidRPr="00580B9A">
        <w:rPr>
          <w:color w:val="000009"/>
          <w:spacing w:val="-5"/>
          <w:lang w:val="fr-FR"/>
        </w:rPr>
        <w:t xml:space="preserve"> </w:t>
      </w:r>
      <w:r w:rsidRPr="00580B9A">
        <w:rPr>
          <w:color w:val="000009"/>
          <w:lang w:val="fr-FR"/>
        </w:rPr>
        <w:t>enseignants</w:t>
      </w:r>
      <w:r w:rsidRPr="00580B9A">
        <w:rPr>
          <w:color w:val="000009"/>
          <w:spacing w:val="-5"/>
          <w:lang w:val="fr-FR"/>
        </w:rPr>
        <w:t xml:space="preserve"> </w:t>
      </w:r>
      <w:r w:rsidRPr="00580B9A">
        <w:rPr>
          <w:color w:val="000009"/>
          <w:lang w:val="fr-FR"/>
        </w:rPr>
        <w:t>tenteront</w:t>
      </w:r>
      <w:r w:rsidRPr="00580B9A">
        <w:rPr>
          <w:color w:val="000009"/>
          <w:spacing w:val="-4"/>
          <w:lang w:val="fr-FR"/>
        </w:rPr>
        <w:t xml:space="preserve"> </w:t>
      </w:r>
      <w:r w:rsidRPr="00580B9A">
        <w:rPr>
          <w:color w:val="000009"/>
          <w:lang w:val="fr-FR"/>
        </w:rPr>
        <w:t>l’expérience</w:t>
      </w:r>
      <w:r w:rsidRPr="00580B9A">
        <w:rPr>
          <w:color w:val="000009"/>
          <w:spacing w:val="-2"/>
          <w:lang w:val="fr-FR"/>
        </w:rPr>
        <w:t xml:space="preserve"> </w:t>
      </w:r>
      <w:r w:rsidRPr="00580B9A">
        <w:rPr>
          <w:color w:val="000009"/>
          <w:lang w:val="fr-FR"/>
        </w:rPr>
        <w:t>d’y associer la grande échelle métropolitaine et la formalisation de petits projets. Ce sentier métropolitain de</w:t>
      </w:r>
      <w:r w:rsidRPr="00580B9A">
        <w:rPr>
          <w:color w:val="000009"/>
          <w:spacing w:val="-3"/>
          <w:lang w:val="fr-FR"/>
        </w:rPr>
        <w:t xml:space="preserve"> </w:t>
      </w:r>
      <w:r w:rsidRPr="00580B9A">
        <w:rPr>
          <w:color w:val="000009"/>
          <w:lang w:val="fr-FR"/>
        </w:rPr>
        <w:t>365</w:t>
      </w:r>
      <w:r w:rsidRPr="00580B9A">
        <w:rPr>
          <w:color w:val="000009"/>
          <w:spacing w:val="-3"/>
          <w:lang w:val="fr-FR"/>
        </w:rPr>
        <w:t xml:space="preserve"> </w:t>
      </w:r>
      <w:r w:rsidRPr="00580B9A">
        <w:rPr>
          <w:color w:val="000009"/>
          <w:lang w:val="fr-FR"/>
        </w:rPr>
        <w:t>km</w:t>
      </w:r>
      <w:r w:rsidRPr="00580B9A">
        <w:rPr>
          <w:color w:val="000009"/>
          <w:spacing w:val="-2"/>
          <w:lang w:val="fr-FR"/>
        </w:rPr>
        <w:t xml:space="preserve"> </w:t>
      </w:r>
      <w:r w:rsidRPr="00580B9A">
        <w:rPr>
          <w:color w:val="000009"/>
          <w:lang w:val="fr-FR"/>
        </w:rPr>
        <w:t>permet</w:t>
      </w:r>
      <w:r w:rsidRPr="00580B9A">
        <w:rPr>
          <w:color w:val="000009"/>
          <w:spacing w:val="-3"/>
          <w:lang w:val="fr-FR"/>
        </w:rPr>
        <w:t xml:space="preserve"> </w:t>
      </w:r>
      <w:r w:rsidRPr="00580B9A">
        <w:rPr>
          <w:color w:val="000009"/>
          <w:lang w:val="fr-FR"/>
        </w:rPr>
        <w:t>d’arpenter</w:t>
      </w:r>
      <w:r w:rsidRPr="00580B9A">
        <w:rPr>
          <w:color w:val="000009"/>
          <w:spacing w:val="-4"/>
          <w:lang w:val="fr-FR"/>
        </w:rPr>
        <w:t xml:space="preserve"> </w:t>
      </w:r>
      <w:r w:rsidRPr="00580B9A">
        <w:rPr>
          <w:color w:val="000009"/>
          <w:lang w:val="fr-FR"/>
        </w:rPr>
        <w:t>des</w:t>
      </w:r>
      <w:r w:rsidRPr="00580B9A">
        <w:rPr>
          <w:color w:val="000009"/>
          <w:spacing w:val="-4"/>
          <w:lang w:val="fr-FR"/>
        </w:rPr>
        <w:t xml:space="preserve"> </w:t>
      </w:r>
      <w:r w:rsidRPr="00580B9A">
        <w:rPr>
          <w:color w:val="000009"/>
          <w:lang w:val="fr-FR"/>
        </w:rPr>
        <w:t>territoires</w:t>
      </w:r>
      <w:r w:rsidRPr="00580B9A">
        <w:rPr>
          <w:color w:val="000009"/>
          <w:spacing w:val="-4"/>
          <w:lang w:val="fr-FR"/>
        </w:rPr>
        <w:t xml:space="preserve"> </w:t>
      </w:r>
      <w:r w:rsidRPr="00580B9A">
        <w:rPr>
          <w:color w:val="000009"/>
          <w:lang w:val="fr-FR"/>
        </w:rPr>
        <w:t>divers</w:t>
      </w:r>
      <w:r w:rsidRPr="00580B9A">
        <w:rPr>
          <w:color w:val="000009"/>
          <w:spacing w:val="-2"/>
          <w:lang w:val="fr-FR"/>
        </w:rPr>
        <w:t xml:space="preserve"> </w:t>
      </w:r>
      <w:r w:rsidRPr="00580B9A">
        <w:rPr>
          <w:color w:val="000009"/>
          <w:lang w:val="fr-FR"/>
        </w:rPr>
        <w:t>à</w:t>
      </w:r>
      <w:r w:rsidRPr="00580B9A">
        <w:rPr>
          <w:color w:val="000009"/>
          <w:spacing w:val="-4"/>
          <w:lang w:val="fr-FR"/>
        </w:rPr>
        <w:t xml:space="preserve"> </w:t>
      </w:r>
      <w:r w:rsidRPr="00580B9A">
        <w:rPr>
          <w:color w:val="000009"/>
          <w:lang w:val="fr-FR"/>
        </w:rPr>
        <w:t>travers</w:t>
      </w:r>
      <w:r w:rsidRPr="00580B9A">
        <w:rPr>
          <w:color w:val="000009"/>
          <w:spacing w:val="-4"/>
          <w:lang w:val="fr-FR"/>
        </w:rPr>
        <w:t xml:space="preserve"> </w:t>
      </w:r>
      <w:r w:rsidRPr="00580B9A">
        <w:rPr>
          <w:color w:val="000009"/>
          <w:lang w:val="fr-FR"/>
        </w:rPr>
        <w:t>des</w:t>
      </w:r>
      <w:r w:rsidRPr="00580B9A">
        <w:rPr>
          <w:color w:val="000009"/>
          <w:spacing w:val="-4"/>
          <w:lang w:val="fr-FR"/>
        </w:rPr>
        <w:t xml:space="preserve"> </w:t>
      </w:r>
      <w:r w:rsidRPr="00580B9A">
        <w:rPr>
          <w:color w:val="000009"/>
          <w:lang w:val="fr-FR"/>
        </w:rPr>
        <w:t>paysages</w:t>
      </w:r>
      <w:r w:rsidRPr="00580B9A">
        <w:rPr>
          <w:color w:val="000009"/>
          <w:spacing w:val="-4"/>
          <w:lang w:val="fr-FR"/>
        </w:rPr>
        <w:t xml:space="preserve"> </w:t>
      </w:r>
      <w:r w:rsidRPr="00580B9A">
        <w:rPr>
          <w:color w:val="000009"/>
          <w:lang w:val="fr-FR"/>
        </w:rPr>
        <w:t>urbains,</w:t>
      </w:r>
      <w:r w:rsidRPr="00580B9A">
        <w:rPr>
          <w:color w:val="000009"/>
          <w:spacing w:val="-4"/>
          <w:lang w:val="fr-FR"/>
        </w:rPr>
        <w:t xml:space="preserve"> </w:t>
      </w:r>
      <w:r w:rsidRPr="00580B9A">
        <w:rPr>
          <w:color w:val="000009"/>
          <w:lang w:val="fr-FR"/>
        </w:rPr>
        <w:t>périurbains,</w:t>
      </w:r>
      <w:r w:rsidRPr="00580B9A">
        <w:rPr>
          <w:color w:val="000009"/>
          <w:spacing w:val="-4"/>
          <w:lang w:val="fr-FR"/>
        </w:rPr>
        <w:t xml:space="preserve"> </w:t>
      </w:r>
      <w:r w:rsidRPr="00580B9A">
        <w:rPr>
          <w:color w:val="000009"/>
          <w:lang w:val="fr-FR"/>
        </w:rPr>
        <w:t>naturels, commerciaux ou industriels. Les étudiants seront invités à explorer, observer, apprendre, raconter pour mieux construire dès le départ, une relation avec ces</w:t>
      </w:r>
      <w:r w:rsidRPr="00580B9A">
        <w:rPr>
          <w:color w:val="000009"/>
          <w:spacing w:val="-26"/>
          <w:lang w:val="fr-FR"/>
        </w:rPr>
        <w:t xml:space="preserve"> </w:t>
      </w:r>
      <w:r w:rsidRPr="00580B9A">
        <w:rPr>
          <w:color w:val="000009"/>
          <w:lang w:val="fr-FR"/>
        </w:rPr>
        <w:t>territoires.</w:t>
      </w:r>
    </w:p>
    <w:p w14:paraId="7BB2E288" w14:textId="77777777" w:rsidR="008C1D8C" w:rsidRPr="00580B9A" w:rsidRDefault="008C1D8C">
      <w:pPr>
        <w:pStyle w:val="Corpsdetexte"/>
        <w:spacing w:before="11"/>
        <w:rPr>
          <w:sz w:val="23"/>
          <w:lang w:val="fr-FR"/>
        </w:rPr>
      </w:pPr>
    </w:p>
    <w:p w14:paraId="18A963B6" w14:textId="77777777" w:rsidR="008C1D8C" w:rsidRDefault="003F4C2C">
      <w:pPr>
        <w:pStyle w:val="Corpsdetexte"/>
        <w:ind w:left="123" w:right="145"/>
        <w:jc w:val="both"/>
      </w:pPr>
      <w:r w:rsidRPr="00580B9A">
        <w:rPr>
          <w:color w:val="000009"/>
          <w:lang w:val="fr-FR"/>
        </w:rPr>
        <w:t xml:space="preserve">Le studio de projet du semestre de printemps s’intitule : « Fondamentaux de l’espace architectural et outils du projet ». Les attendus développés dans ce studio sont la maîtrise des outils du projet et la préexistence. </w:t>
      </w:r>
      <w:r>
        <w:rPr>
          <w:color w:val="000009"/>
        </w:rPr>
        <w:t xml:space="preserve">Les </w:t>
      </w:r>
      <w:proofErr w:type="spellStart"/>
      <w:r>
        <w:rPr>
          <w:color w:val="000009"/>
        </w:rPr>
        <w:t>objectifs</w:t>
      </w:r>
      <w:proofErr w:type="spellEnd"/>
      <w:r>
        <w:rPr>
          <w:color w:val="000009"/>
        </w:rPr>
        <w:t xml:space="preserve"> </w:t>
      </w:r>
      <w:proofErr w:type="spellStart"/>
      <w:r>
        <w:rPr>
          <w:color w:val="000009"/>
        </w:rPr>
        <w:t>s’orientent</w:t>
      </w:r>
      <w:proofErr w:type="spellEnd"/>
      <w:r>
        <w:rPr>
          <w:color w:val="000009"/>
        </w:rPr>
        <w:t xml:space="preserve"> sur les questions </w:t>
      </w:r>
      <w:proofErr w:type="spellStart"/>
      <w:proofErr w:type="gramStart"/>
      <w:r>
        <w:rPr>
          <w:color w:val="000009"/>
        </w:rPr>
        <w:t>suivantes</w:t>
      </w:r>
      <w:proofErr w:type="spellEnd"/>
      <w:r>
        <w:rPr>
          <w:color w:val="000009"/>
        </w:rPr>
        <w:t xml:space="preserve"> :</w:t>
      </w:r>
      <w:proofErr w:type="gramEnd"/>
    </w:p>
    <w:p w14:paraId="3562EA9A" w14:textId="77777777" w:rsidR="008C1D8C" w:rsidRPr="00580B9A" w:rsidRDefault="003F4C2C">
      <w:pPr>
        <w:pStyle w:val="Paragraphedeliste"/>
        <w:numPr>
          <w:ilvl w:val="0"/>
          <w:numId w:val="5"/>
        </w:numPr>
        <w:tabs>
          <w:tab w:val="left" w:pos="417"/>
        </w:tabs>
        <w:spacing w:before="2"/>
        <w:ind w:hanging="278"/>
        <w:jc w:val="both"/>
        <w:rPr>
          <w:color w:val="1C1C1C"/>
          <w:sz w:val="20"/>
          <w:lang w:val="fr-FR"/>
        </w:rPr>
      </w:pPr>
      <w:r w:rsidRPr="00580B9A">
        <w:rPr>
          <w:color w:val="000009"/>
          <w:sz w:val="24"/>
          <w:lang w:val="fr-FR"/>
        </w:rPr>
        <w:t>Concevoir avec la préexistence : Appréhender le projet dans son interaction avec un contexte,</w:t>
      </w:r>
      <w:r w:rsidRPr="00580B9A">
        <w:rPr>
          <w:color w:val="000009"/>
          <w:spacing w:val="31"/>
          <w:sz w:val="24"/>
          <w:lang w:val="fr-FR"/>
        </w:rPr>
        <w:t xml:space="preserve"> </w:t>
      </w:r>
      <w:r w:rsidRPr="00580B9A">
        <w:rPr>
          <w:color w:val="000009"/>
          <w:sz w:val="24"/>
          <w:lang w:val="fr-FR"/>
        </w:rPr>
        <w:t>savoir</w:t>
      </w:r>
    </w:p>
    <w:p w14:paraId="2ECED33D" w14:textId="77777777" w:rsidR="008C1D8C" w:rsidRPr="00580B9A" w:rsidRDefault="003F4C2C">
      <w:pPr>
        <w:pStyle w:val="Corpsdetexte"/>
        <w:ind w:left="416"/>
        <w:rPr>
          <w:lang w:val="fr-FR"/>
        </w:rPr>
      </w:pPr>
      <w:r w:rsidRPr="00580B9A">
        <w:rPr>
          <w:color w:val="000009"/>
          <w:lang w:val="fr-FR"/>
        </w:rPr>
        <w:t>l’observer, le décrire, le représenter et l’analyser pour en faire le support des intentions projectuelles.</w:t>
      </w:r>
    </w:p>
    <w:p w14:paraId="4F8A94F7" w14:textId="77777777" w:rsidR="008C1D8C" w:rsidRPr="00580B9A" w:rsidRDefault="003F4C2C">
      <w:pPr>
        <w:pStyle w:val="Paragraphedeliste"/>
        <w:numPr>
          <w:ilvl w:val="0"/>
          <w:numId w:val="5"/>
        </w:numPr>
        <w:tabs>
          <w:tab w:val="left" w:pos="417"/>
        </w:tabs>
        <w:ind w:right="149" w:hanging="286"/>
        <w:jc w:val="both"/>
        <w:rPr>
          <w:color w:val="1C1C1C"/>
          <w:sz w:val="20"/>
          <w:lang w:val="fr-FR"/>
        </w:rPr>
      </w:pPr>
      <w:r w:rsidRPr="00580B9A">
        <w:rPr>
          <w:color w:val="000009"/>
          <w:sz w:val="24"/>
          <w:lang w:val="fr-FR"/>
        </w:rPr>
        <w:t>Maîtriser les outils de la conception : Apprendre à représenter et organiser sa pensée par le dessin et la maquette, comprendre les enjeux portés par chaque représentation au-delà de leur fonction descriptive, composer et hiérarchiser les éléments de restitution au sein d’une présentation cohérente, savoir nommer au plus juste par usage d’un vocabulaire</w:t>
      </w:r>
      <w:r w:rsidRPr="00580B9A">
        <w:rPr>
          <w:color w:val="000009"/>
          <w:spacing w:val="-32"/>
          <w:sz w:val="24"/>
          <w:lang w:val="fr-FR"/>
        </w:rPr>
        <w:t xml:space="preserve"> </w:t>
      </w:r>
      <w:r w:rsidRPr="00580B9A">
        <w:rPr>
          <w:color w:val="000009"/>
          <w:sz w:val="24"/>
          <w:lang w:val="fr-FR"/>
        </w:rPr>
        <w:t>approprié.</w:t>
      </w:r>
    </w:p>
    <w:p w14:paraId="12819E5A" w14:textId="77777777" w:rsidR="008C1D8C" w:rsidRPr="00580B9A" w:rsidRDefault="008C1D8C">
      <w:pPr>
        <w:pStyle w:val="Corpsdetexte"/>
        <w:spacing w:before="11"/>
        <w:rPr>
          <w:sz w:val="23"/>
          <w:lang w:val="fr-FR"/>
        </w:rPr>
      </w:pPr>
    </w:p>
    <w:p w14:paraId="11A49546" w14:textId="77777777" w:rsidR="008C1D8C" w:rsidRPr="00580B9A" w:rsidRDefault="003F4C2C">
      <w:pPr>
        <w:pStyle w:val="Corpsdetexte"/>
        <w:ind w:left="123" w:right="145"/>
        <w:jc w:val="both"/>
        <w:rPr>
          <w:lang w:val="fr-FR"/>
        </w:rPr>
      </w:pPr>
      <w:r w:rsidRPr="00580B9A">
        <w:rPr>
          <w:color w:val="000009"/>
          <w:lang w:val="fr-FR"/>
        </w:rPr>
        <w:t>En préalable des séances d’enseignement du projet, le cours de théorie de l’architecture introduit les prérequis à l’exercice et notamment les notions et références liées aux thèmes abordés. Le projet d’architecture au sens large appréhende la pertinence et la cohérence du propos par le développement d’une démarche intellectuelle, raisonnée, argumentée et sensible.</w:t>
      </w:r>
    </w:p>
    <w:p w14:paraId="71FF6935" w14:textId="77777777" w:rsidR="008C1D8C" w:rsidRPr="00580B9A" w:rsidRDefault="008C1D8C">
      <w:pPr>
        <w:pStyle w:val="Corpsdetexte"/>
        <w:spacing w:before="12"/>
        <w:rPr>
          <w:sz w:val="23"/>
          <w:lang w:val="fr-FR"/>
        </w:rPr>
      </w:pPr>
    </w:p>
    <w:p w14:paraId="7266C819" w14:textId="3A394BF0" w:rsidR="008C1D8C" w:rsidRPr="00B60661" w:rsidRDefault="003F4C2C" w:rsidP="00B60661">
      <w:pPr>
        <w:pStyle w:val="Corpsdetexte"/>
        <w:ind w:left="123"/>
        <w:jc w:val="both"/>
        <w:rPr>
          <w:lang w:val="fr-FR"/>
        </w:rPr>
      </w:pPr>
      <w:r w:rsidRPr="00580B9A">
        <w:rPr>
          <w:color w:val="000009"/>
          <w:lang w:val="fr-FR"/>
        </w:rPr>
        <w:t>Il est demandé au futur enseignant</w:t>
      </w:r>
      <w:r w:rsidR="00AA21A8">
        <w:rPr>
          <w:color w:val="000009"/>
          <w:lang w:val="fr-FR"/>
        </w:rPr>
        <w:t xml:space="preserve"> </w:t>
      </w:r>
      <w:r w:rsidRPr="00580B9A">
        <w:rPr>
          <w:color w:val="000009"/>
          <w:lang w:val="fr-FR"/>
        </w:rPr>
        <w:t>:</w:t>
      </w:r>
      <w:bookmarkStart w:id="1" w:name="_Hlk135858340"/>
    </w:p>
    <w:p w14:paraId="04AE88E4" w14:textId="7B6ADF61" w:rsidR="00AA21A8" w:rsidRPr="00B60661" w:rsidRDefault="002039BF">
      <w:pPr>
        <w:pStyle w:val="Paragraphedeliste"/>
        <w:numPr>
          <w:ilvl w:val="0"/>
          <w:numId w:val="5"/>
        </w:numPr>
        <w:tabs>
          <w:tab w:val="left" w:pos="417"/>
        </w:tabs>
        <w:ind w:hanging="293"/>
        <w:jc w:val="both"/>
        <w:rPr>
          <w:sz w:val="24"/>
          <w:lang w:val="fr-FR"/>
        </w:rPr>
      </w:pPr>
      <w:r w:rsidRPr="00B60661">
        <w:rPr>
          <w:sz w:val="24"/>
          <w:lang w:val="fr-FR"/>
        </w:rPr>
        <w:t xml:space="preserve">De </w:t>
      </w:r>
      <w:r w:rsidR="00AA21A8" w:rsidRPr="00B60661">
        <w:rPr>
          <w:sz w:val="24"/>
          <w:lang w:val="fr-FR"/>
        </w:rPr>
        <w:t>privilégi</w:t>
      </w:r>
      <w:r w:rsidRPr="00B60661">
        <w:rPr>
          <w:sz w:val="24"/>
          <w:lang w:val="fr-FR"/>
        </w:rPr>
        <w:t>er</w:t>
      </w:r>
      <w:r w:rsidR="00AA21A8" w:rsidRPr="00B60661">
        <w:rPr>
          <w:sz w:val="24"/>
          <w:lang w:val="fr-FR"/>
        </w:rPr>
        <w:t xml:space="preserve"> </w:t>
      </w:r>
      <w:r w:rsidRPr="00B60661">
        <w:rPr>
          <w:sz w:val="24"/>
          <w:lang w:val="fr-FR"/>
        </w:rPr>
        <w:t xml:space="preserve">le travail à la main </w:t>
      </w:r>
      <w:r w:rsidR="00AA21A8" w:rsidRPr="00B60661">
        <w:rPr>
          <w:sz w:val="24"/>
          <w:lang w:val="fr-FR"/>
        </w:rPr>
        <w:t>pour l’élaboration du projet, la représentation en dessin et maquette</w:t>
      </w:r>
    </w:p>
    <w:p w14:paraId="6C176423" w14:textId="77777777" w:rsidR="008C1D8C" w:rsidRPr="00B60661" w:rsidRDefault="003F4C2C">
      <w:pPr>
        <w:pStyle w:val="Paragraphedeliste"/>
        <w:numPr>
          <w:ilvl w:val="0"/>
          <w:numId w:val="5"/>
        </w:numPr>
        <w:tabs>
          <w:tab w:val="left" w:pos="417"/>
        </w:tabs>
        <w:spacing w:before="2"/>
        <w:ind w:hanging="293"/>
        <w:jc w:val="both"/>
        <w:rPr>
          <w:sz w:val="24"/>
          <w:lang w:val="fr-FR"/>
        </w:rPr>
      </w:pPr>
      <w:r w:rsidRPr="00B60661">
        <w:rPr>
          <w:sz w:val="24"/>
          <w:lang w:val="fr-FR"/>
        </w:rPr>
        <w:t>de veiller aux caractéristiques constructives et énergétiques des projets des</w:t>
      </w:r>
      <w:r w:rsidRPr="00B60661">
        <w:rPr>
          <w:spacing w:val="-30"/>
          <w:sz w:val="24"/>
          <w:lang w:val="fr-FR"/>
        </w:rPr>
        <w:t xml:space="preserve"> </w:t>
      </w:r>
      <w:r w:rsidRPr="00B60661">
        <w:rPr>
          <w:sz w:val="24"/>
          <w:lang w:val="fr-FR"/>
        </w:rPr>
        <w:t>étudiants,</w:t>
      </w:r>
    </w:p>
    <w:p w14:paraId="586972B2" w14:textId="5F6123D4" w:rsidR="008C1D8C" w:rsidRPr="00B60661" w:rsidRDefault="003F4C2C">
      <w:pPr>
        <w:pStyle w:val="Paragraphedeliste"/>
        <w:numPr>
          <w:ilvl w:val="0"/>
          <w:numId w:val="5"/>
        </w:numPr>
        <w:tabs>
          <w:tab w:val="left" w:pos="417"/>
        </w:tabs>
        <w:ind w:hanging="293"/>
        <w:jc w:val="both"/>
        <w:rPr>
          <w:sz w:val="24"/>
          <w:lang w:val="fr-FR"/>
        </w:rPr>
      </w:pPr>
      <w:r w:rsidRPr="00B60661">
        <w:rPr>
          <w:sz w:val="24"/>
          <w:lang w:val="fr-FR"/>
        </w:rPr>
        <w:t>d’avoir une attention toute particulière à l’accessibilité des projets</w:t>
      </w:r>
      <w:r w:rsidRPr="00B60661">
        <w:rPr>
          <w:spacing w:val="-20"/>
          <w:sz w:val="24"/>
          <w:lang w:val="fr-FR"/>
        </w:rPr>
        <w:t xml:space="preserve"> </w:t>
      </w:r>
      <w:r w:rsidRPr="00B60661">
        <w:rPr>
          <w:spacing w:val="2"/>
          <w:sz w:val="24"/>
          <w:lang w:val="fr-FR"/>
        </w:rPr>
        <w:t>pour</w:t>
      </w:r>
      <w:r w:rsidR="00AA21A8" w:rsidRPr="00B60661">
        <w:rPr>
          <w:spacing w:val="2"/>
          <w:sz w:val="24"/>
          <w:lang w:val="fr-FR"/>
        </w:rPr>
        <w:t xml:space="preserve"> </w:t>
      </w:r>
      <w:r w:rsidRPr="00B60661">
        <w:rPr>
          <w:spacing w:val="2"/>
          <w:sz w:val="24"/>
          <w:lang w:val="fr-FR"/>
        </w:rPr>
        <w:t>tous.</w:t>
      </w:r>
    </w:p>
    <w:bookmarkEnd w:id="1"/>
    <w:p w14:paraId="60620ABA" w14:textId="77777777" w:rsidR="008C1D8C" w:rsidRPr="00580B9A" w:rsidRDefault="008C1D8C">
      <w:pPr>
        <w:pStyle w:val="Corpsdetexte"/>
        <w:rPr>
          <w:lang w:val="fr-FR"/>
        </w:rPr>
      </w:pPr>
    </w:p>
    <w:p w14:paraId="2C426946" w14:textId="47521A3E" w:rsidR="008C1D8C" w:rsidRPr="00580B9A" w:rsidRDefault="003F4C2C">
      <w:pPr>
        <w:ind w:left="123"/>
        <w:jc w:val="both"/>
        <w:rPr>
          <w:b/>
          <w:sz w:val="24"/>
          <w:lang w:val="fr-FR"/>
        </w:rPr>
      </w:pPr>
      <w:r w:rsidRPr="00580B9A">
        <w:rPr>
          <w:color w:val="000009"/>
          <w:sz w:val="24"/>
          <w:lang w:val="fr-FR"/>
        </w:rPr>
        <w:t xml:space="preserve">L’enseignant interviendra </w:t>
      </w:r>
      <w:r w:rsidRPr="00580B9A">
        <w:rPr>
          <w:b/>
          <w:color w:val="000009"/>
          <w:sz w:val="24"/>
          <w:lang w:val="fr-FR"/>
        </w:rPr>
        <w:t xml:space="preserve">pour 104 h en studio de projet de master </w:t>
      </w:r>
      <w:r w:rsidR="00B233E2" w:rsidRPr="00580B9A">
        <w:rPr>
          <w:b/>
          <w:color w:val="000009"/>
          <w:sz w:val="24"/>
          <w:lang w:val="fr-FR"/>
        </w:rPr>
        <w:t>DE1A2</w:t>
      </w:r>
      <w:r w:rsidRPr="00580B9A">
        <w:rPr>
          <w:b/>
          <w:color w:val="000009"/>
          <w:sz w:val="24"/>
          <w:lang w:val="fr-FR"/>
        </w:rPr>
        <w:t>.</w:t>
      </w:r>
    </w:p>
    <w:p w14:paraId="0ACD64E5" w14:textId="77777777" w:rsidR="008C1D8C" w:rsidRPr="00580B9A" w:rsidRDefault="008C1D8C">
      <w:pPr>
        <w:pStyle w:val="Corpsdetexte"/>
        <w:spacing w:before="11"/>
        <w:rPr>
          <w:b/>
          <w:sz w:val="23"/>
          <w:lang w:val="fr-FR"/>
        </w:rPr>
      </w:pPr>
    </w:p>
    <w:p w14:paraId="04A45D18" w14:textId="72A5C0DC" w:rsidR="008C1D8C" w:rsidRPr="00580B9A" w:rsidRDefault="003F4C2C">
      <w:pPr>
        <w:pStyle w:val="Titre2"/>
        <w:ind w:right="168"/>
        <w:rPr>
          <w:lang w:val="fr-FR"/>
        </w:rPr>
      </w:pPr>
      <w:r w:rsidRPr="00580B9A">
        <w:rPr>
          <w:color w:val="000009"/>
          <w:lang w:val="fr-FR"/>
        </w:rPr>
        <w:t>Dans la proposition pédagogique qu’</w:t>
      </w:r>
      <w:proofErr w:type="spellStart"/>
      <w:r w:rsidRPr="00580B9A">
        <w:rPr>
          <w:color w:val="000009"/>
          <w:lang w:val="fr-FR"/>
        </w:rPr>
        <w:t>il·elle</w:t>
      </w:r>
      <w:proofErr w:type="spellEnd"/>
      <w:r w:rsidRPr="00580B9A">
        <w:rPr>
          <w:color w:val="000009"/>
          <w:lang w:val="fr-FR"/>
        </w:rPr>
        <w:t xml:space="preserve"> doit rendre dans le cadre de sa candidature, </w:t>
      </w:r>
      <w:proofErr w:type="spellStart"/>
      <w:r w:rsidRPr="00580B9A">
        <w:rPr>
          <w:color w:val="000009"/>
          <w:lang w:val="fr-FR"/>
        </w:rPr>
        <w:t>le·la</w:t>
      </w:r>
      <w:proofErr w:type="spellEnd"/>
      <w:r w:rsidRPr="00580B9A">
        <w:rPr>
          <w:color w:val="000009"/>
          <w:lang w:val="fr-FR"/>
        </w:rPr>
        <w:t xml:space="preserve"> </w:t>
      </w:r>
      <w:proofErr w:type="spellStart"/>
      <w:r w:rsidRPr="00580B9A">
        <w:rPr>
          <w:color w:val="000009"/>
          <w:lang w:val="fr-FR"/>
        </w:rPr>
        <w:t>candidat·e</w:t>
      </w:r>
      <w:proofErr w:type="spellEnd"/>
      <w:r w:rsidRPr="00580B9A">
        <w:rPr>
          <w:color w:val="000009"/>
          <w:lang w:val="fr-FR"/>
        </w:rPr>
        <w:t xml:space="preserve"> devra expliciter et mettre en perspective les thématiques et problématiques engagées dans</w:t>
      </w:r>
      <w:r w:rsidRPr="00580B9A">
        <w:rPr>
          <w:color w:val="000009"/>
          <w:spacing w:val="-3"/>
          <w:lang w:val="fr-FR"/>
        </w:rPr>
        <w:t xml:space="preserve"> </w:t>
      </w:r>
      <w:r w:rsidRPr="00580B9A">
        <w:rPr>
          <w:color w:val="000009"/>
          <w:lang w:val="fr-FR"/>
        </w:rPr>
        <w:t>sa</w:t>
      </w:r>
      <w:r w:rsidRPr="00580B9A">
        <w:rPr>
          <w:color w:val="000009"/>
          <w:spacing w:val="-3"/>
          <w:lang w:val="fr-FR"/>
        </w:rPr>
        <w:t xml:space="preserve"> </w:t>
      </w:r>
      <w:r w:rsidRPr="00580B9A">
        <w:rPr>
          <w:color w:val="000009"/>
          <w:lang w:val="fr-FR"/>
        </w:rPr>
        <w:t>pratique</w:t>
      </w:r>
      <w:r w:rsidRPr="00580B9A">
        <w:rPr>
          <w:color w:val="000009"/>
          <w:spacing w:val="-4"/>
          <w:lang w:val="fr-FR"/>
        </w:rPr>
        <w:t xml:space="preserve"> </w:t>
      </w:r>
      <w:r w:rsidRPr="00580B9A">
        <w:rPr>
          <w:color w:val="000009"/>
          <w:lang w:val="fr-FR"/>
        </w:rPr>
        <w:t>professionnelle</w:t>
      </w:r>
      <w:r w:rsidRPr="00580B9A">
        <w:rPr>
          <w:color w:val="000009"/>
          <w:spacing w:val="-4"/>
          <w:lang w:val="fr-FR"/>
        </w:rPr>
        <w:t xml:space="preserve"> </w:t>
      </w:r>
      <w:r w:rsidRPr="00580B9A">
        <w:rPr>
          <w:color w:val="000009"/>
          <w:lang w:val="fr-FR"/>
        </w:rPr>
        <w:t>et</w:t>
      </w:r>
      <w:r w:rsidRPr="00580B9A">
        <w:rPr>
          <w:color w:val="000009"/>
          <w:spacing w:val="-3"/>
          <w:lang w:val="fr-FR"/>
        </w:rPr>
        <w:t xml:space="preserve"> </w:t>
      </w:r>
      <w:r w:rsidRPr="00580B9A">
        <w:rPr>
          <w:color w:val="000009"/>
          <w:lang w:val="fr-FR"/>
        </w:rPr>
        <w:t>éventuellement</w:t>
      </w:r>
      <w:r w:rsidRPr="00580B9A">
        <w:rPr>
          <w:color w:val="000009"/>
          <w:spacing w:val="-3"/>
          <w:lang w:val="fr-FR"/>
        </w:rPr>
        <w:t xml:space="preserve"> </w:t>
      </w:r>
      <w:r w:rsidRPr="00580B9A">
        <w:rPr>
          <w:color w:val="000009"/>
          <w:lang w:val="fr-FR"/>
        </w:rPr>
        <w:t>ses</w:t>
      </w:r>
      <w:r w:rsidRPr="00580B9A">
        <w:rPr>
          <w:color w:val="000009"/>
          <w:spacing w:val="-3"/>
          <w:lang w:val="fr-FR"/>
        </w:rPr>
        <w:t xml:space="preserve"> </w:t>
      </w:r>
      <w:r w:rsidRPr="00580B9A">
        <w:rPr>
          <w:color w:val="000009"/>
          <w:lang w:val="fr-FR"/>
        </w:rPr>
        <w:t>recherches</w:t>
      </w:r>
      <w:r w:rsidRPr="00580B9A">
        <w:rPr>
          <w:color w:val="000009"/>
          <w:spacing w:val="-3"/>
          <w:lang w:val="fr-FR"/>
        </w:rPr>
        <w:t xml:space="preserve"> </w:t>
      </w:r>
      <w:r w:rsidRPr="00580B9A">
        <w:rPr>
          <w:color w:val="000009"/>
          <w:lang w:val="fr-FR"/>
        </w:rPr>
        <w:t>au</w:t>
      </w:r>
      <w:r w:rsidRPr="00580B9A">
        <w:rPr>
          <w:color w:val="000009"/>
          <w:spacing w:val="-4"/>
          <w:lang w:val="fr-FR"/>
        </w:rPr>
        <w:t xml:space="preserve"> </w:t>
      </w:r>
      <w:r w:rsidRPr="00580B9A">
        <w:rPr>
          <w:color w:val="000009"/>
          <w:lang w:val="fr-FR"/>
        </w:rPr>
        <w:t>regard</w:t>
      </w:r>
      <w:r w:rsidRPr="00580B9A">
        <w:rPr>
          <w:color w:val="000009"/>
          <w:spacing w:val="-3"/>
          <w:lang w:val="fr-FR"/>
        </w:rPr>
        <w:t xml:space="preserve"> </w:t>
      </w:r>
      <w:r w:rsidRPr="00580B9A">
        <w:rPr>
          <w:color w:val="000009"/>
          <w:lang w:val="fr-FR"/>
        </w:rPr>
        <w:t>de</w:t>
      </w:r>
      <w:r w:rsidRPr="00580B9A">
        <w:rPr>
          <w:color w:val="000009"/>
          <w:spacing w:val="-4"/>
          <w:lang w:val="fr-FR"/>
        </w:rPr>
        <w:t xml:space="preserve"> </w:t>
      </w:r>
      <w:r w:rsidRPr="00580B9A">
        <w:rPr>
          <w:color w:val="000009"/>
          <w:lang w:val="fr-FR"/>
        </w:rPr>
        <w:t>la</w:t>
      </w:r>
      <w:r w:rsidRPr="00580B9A">
        <w:rPr>
          <w:color w:val="000009"/>
          <w:spacing w:val="-6"/>
          <w:lang w:val="fr-FR"/>
        </w:rPr>
        <w:t xml:space="preserve"> </w:t>
      </w:r>
      <w:r w:rsidRPr="00580B9A">
        <w:rPr>
          <w:color w:val="000009"/>
          <w:lang w:val="fr-FR"/>
        </w:rPr>
        <w:t>discipline</w:t>
      </w:r>
      <w:r w:rsidRPr="00580B9A">
        <w:rPr>
          <w:color w:val="000009"/>
          <w:spacing w:val="-6"/>
          <w:lang w:val="fr-FR"/>
        </w:rPr>
        <w:t xml:space="preserve"> </w:t>
      </w:r>
      <w:r w:rsidRPr="00580B9A">
        <w:rPr>
          <w:color w:val="000009"/>
          <w:lang w:val="fr-FR"/>
        </w:rPr>
        <w:t>TPCAU</w:t>
      </w:r>
      <w:r w:rsidRPr="00580B9A">
        <w:rPr>
          <w:color w:val="000009"/>
          <w:spacing w:val="-3"/>
          <w:lang w:val="fr-FR"/>
        </w:rPr>
        <w:t xml:space="preserve"> </w:t>
      </w:r>
      <w:r w:rsidRPr="00580B9A">
        <w:rPr>
          <w:color w:val="000009"/>
          <w:lang w:val="fr-FR"/>
        </w:rPr>
        <w:t xml:space="preserve">et </w:t>
      </w:r>
      <w:r w:rsidRPr="00B60661">
        <w:rPr>
          <w:lang w:val="fr-FR"/>
        </w:rPr>
        <w:t>donc du projet, ainsi qu’au regard de celles développées dans le domaines d’études qu’il intégrera (DE</w:t>
      </w:r>
      <w:r w:rsidR="00580B9A" w:rsidRPr="00B60661">
        <w:rPr>
          <w:lang w:val="fr-FR"/>
        </w:rPr>
        <w:t xml:space="preserve">1-Axe </w:t>
      </w:r>
      <w:r w:rsidRPr="00B60661">
        <w:rPr>
          <w:lang w:val="fr-FR"/>
        </w:rPr>
        <w:t>2)</w:t>
      </w:r>
      <w:r w:rsidRPr="00B60661">
        <w:rPr>
          <w:spacing w:val="-19"/>
          <w:lang w:val="fr-FR"/>
        </w:rPr>
        <w:t xml:space="preserve"> </w:t>
      </w:r>
      <w:hyperlink r:id="rId10">
        <w:r w:rsidRPr="00580B9A">
          <w:rPr>
            <w:color w:val="0462C1"/>
            <w:u w:val="single" w:color="0462C1"/>
            <w:lang w:val="fr-FR"/>
          </w:rPr>
          <w:t>https://www.marseille.archi.fr/enseignements/master/</w:t>
        </w:r>
      </w:hyperlink>
      <w:r w:rsidRPr="00580B9A">
        <w:rPr>
          <w:color w:val="0462C1"/>
          <w:u w:val="single" w:color="0462C1"/>
          <w:lang w:val="fr-FR"/>
        </w:rPr>
        <w:t>)</w:t>
      </w:r>
    </w:p>
    <w:p w14:paraId="3094022A" w14:textId="77777777" w:rsidR="008C1D8C" w:rsidRPr="00580B9A" w:rsidRDefault="008C1D8C">
      <w:pPr>
        <w:pStyle w:val="Corpsdetexte"/>
        <w:spacing w:before="9"/>
        <w:rPr>
          <w:b/>
          <w:sz w:val="19"/>
          <w:lang w:val="fr-FR"/>
        </w:rPr>
      </w:pPr>
    </w:p>
    <w:p w14:paraId="4E5259CE" w14:textId="04301E44" w:rsidR="008C1D8C" w:rsidRPr="00B60661" w:rsidRDefault="003F4C2C" w:rsidP="00B233E2">
      <w:pPr>
        <w:pStyle w:val="Corpsdetexte"/>
        <w:spacing w:before="52"/>
        <w:ind w:left="123" w:right="224"/>
        <w:rPr>
          <w:lang w:val="fr-FR"/>
        </w:rPr>
      </w:pPr>
      <w:r w:rsidRPr="00B60661">
        <w:rPr>
          <w:lang w:val="fr-FR"/>
        </w:rPr>
        <w:t>L’</w:t>
      </w:r>
      <w:proofErr w:type="spellStart"/>
      <w:r w:rsidRPr="00B60661">
        <w:rPr>
          <w:lang w:val="fr-FR"/>
        </w:rPr>
        <w:t>enseignant.e</w:t>
      </w:r>
      <w:proofErr w:type="spellEnd"/>
      <w:r w:rsidRPr="00B60661">
        <w:rPr>
          <w:lang w:val="fr-FR"/>
        </w:rPr>
        <w:t xml:space="preserve"> devra inscrire sa proposition pédagogique dans le domaine d’étude de master </w:t>
      </w:r>
      <w:r w:rsidR="00580B9A" w:rsidRPr="00B60661">
        <w:rPr>
          <w:lang w:val="fr-FR"/>
        </w:rPr>
        <w:t>DE1-AXE2 “Matières Construites“.</w:t>
      </w:r>
    </w:p>
    <w:p w14:paraId="4B5E41F6" w14:textId="77777777" w:rsidR="00580B9A" w:rsidRPr="00580B9A" w:rsidRDefault="00580B9A" w:rsidP="0069783A">
      <w:pPr>
        <w:pStyle w:val="Corpsdetexte"/>
        <w:spacing w:before="52"/>
        <w:ind w:right="224"/>
        <w:rPr>
          <w:sz w:val="20"/>
          <w:lang w:val="fr-FR"/>
        </w:rPr>
      </w:pPr>
    </w:p>
    <w:p w14:paraId="1E972F13" w14:textId="77777777" w:rsidR="00580B9A" w:rsidRPr="00580B9A" w:rsidRDefault="00580B9A" w:rsidP="00B233E2">
      <w:pPr>
        <w:pStyle w:val="Corpsdetexte"/>
        <w:spacing w:before="52"/>
        <w:ind w:left="123" w:right="224"/>
        <w:rPr>
          <w:sz w:val="20"/>
          <w:lang w:val="fr-FR"/>
        </w:rPr>
      </w:pPr>
    </w:p>
    <w:p w14:paraId="77E512E5" w14:textId="7A154F7C" w:rsidR="00580B9A" w:rsidRPr="00580B9A" w:rsidRDefault="00580B9A" w:rsidP="00B233E2">
      <w:pPr>
        <w:pStyle w:val="Corpsdetexte"/>
        <w:spacing w:before="52"/>
        <w:ind w:left="123" w:right="224"/>
        <w:rPr>
          <w:sz w:val="20"/>
          <w:lang w:val="fr-FR"/>
        </w:rPr>
        <w:sectPr w:rsidR="00580B9A" w:rsidRPr="00580B9A">
          <w:pgSz w:w="11910" w:h="16840"/>
          <w:pgMar w:top="1080" w:right="460" w:bottom="280" w:left="1000" w:header="720" w:footer="720" w:gutter="0"/>
          <w:cols w:space="720"/>
        </w:sectPr>
      </w:pPr>
    </w:p>
    <w:p w14:paraId="2A12C60A" w14:textId="77777777" w:rsidR="008C1D8C" w:rsidRPr="00580B9A" w:rsidRDefault="008C1D8C">
      <w:pPr>
        <w:pStyle w:val="Corpsdetexte"/>
        <w:spacing w:before="10"/>
        <w:rPr>
          <w:sz w:val="19"/>
          <w:lang w:val="fr-FR"/>
        </w:rPr>
      </w:pPr>
    </w:p>
    <w:p w14:paraId="2D44485F" w14:textId="7A1BF816" w:rsidR="008C1D8C" w:rsidRPr="00580B9A" w:rsidRDefault="00F834B3">
      <w:pPr>
        <w:pStyle w:val="Titre2"/>
        <w:spacing w:before="52"/>
        <w:jc w:val="both"/>
        <w:rPr>
          <w:lang w:val="fr-FR"/>
        </w:rPr>
      </w:pPr>
      <w:r>
        <w:rPr>
          <w:noProof/>
        </w:rPr>
        <mc:AlternateContent>
          <mc:Choice Requires="wpg">
            <w:drawing>
              <wp:anchor distT="0" distB="0" distL="114300" distR="114300" simplePos="0" relativeHeight="251660288" behindDoc="1" locked="0" layoutInCell="1" allowOverlap="1" wp14:anchorId="382822F9" wp14:editId="52CC13AF">
                <wp:simplePos x="0" y="0"/>
                <wp:positionH relativeFrom="page">
                  <wp:posOffset>707390</wp:posOffset>
                </wp:positionH>
                <wp:positionV relativeFrom="paragraph">
                  <wp:posOffset>-158750</wp:posOffset>
                </wp:positionV>
                <wp:extent cx="6486525" cy="7816850"/>
                <wp:effectExtent l="12065" t="10795" r="6985" b="114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7816850"/>
                          <a:chOff x="1114" y="-250"/>
                          <a:chExt cx="10215" cy="12310"/>
                        </a:xfrm>
                      </wpg:grpSpPr>
                      <wps:wsp>
                        <wps:cNvPr id="37" name="Line 46"/>
                        <wps:cNvCnPr>
                          <a:cxnSpLocks noChangeShapeType="1"/>
                        </wps:cNvCnPr>
                        <wps:spPr bwMode="auto">
                          <a:xfrm>
                            <a:off x="1124" y="9089"/>
                            <a:ext cx="4976"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38" name="Line 45"/>
                        <wps:cNvCnPr>
                          <a:cxnSpLocks noChangeShapeType="1"/>
                        </wps:cNvCnPr>
                        <wps:spPr bwMode="auto">
                          <a:xfrm>
                            <a:off x="1121" y="-245"/>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1121" y="11757"/>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3"/>
                        <wps:cNvCnPr>
                          <a:cxnSpLocks noChangeShapeType="1"/>
                        </wps:cNvCnPr>
                        <wps:spPr bwMode="auto">
                          <a:xfrm>
                            <a:off x="1119" y="-247"/>
                            <a:ext cx="0" cy="1230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a:off x="1116" y="12057"/>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1"/>
                        <wps:cNvCnPr>
                          <a:cxnSpLocks noChangeShapeType="1"/>
                        </wps:cNvCnPr>
                        <wps:spPr bwMode="auto">
                          <a:xfrm>
                            <a:off x="1116" y="12057"/>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0"/>
                        <wps:cNvCnPr>
                          <a:cxnSpLocks noChangeShapeType="1"/>
                        </wps:cNvCnPr>
                        <wps:spPr bwMode="auto">
                          <a:xfrm>
                            <a:off x="1121" y="12057"/>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1323" y="-247"/>
                            <a:ext cx="0" cy="12302"/>
                          </a:xfrm>
                          <a:prstGeom prst="line">
                            <a:avLst/>
                          </a:prstGeom>
                          <a:noFill/>
                          <a:ln w="3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11321" y="12057"/>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7"/>
                        <wps:cNvCnPr>
                          <a:cxnSpLocks noChangeShapeType="1"/>
                        </wps:cNvCnPr>
                        <wps:spPr bwMode="auto">
                          <a:xfrm>
                            <a:off x="11321" y="12057"/>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D6F263F" id="Group 36" o:spid="_x0000_s1026" style="position:absolute;margin-left:55.7pt;margin-top:-12.5pt;width:510.75pt;height:615.5pt;z-index:-251656192;mso-position-horizontal-relative:page" coordorigin="1114,-250" coordsize="10215,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">
                <v:line id="Line 46" o:spid="_x0000_s1027" style="position:absolute;visibility:visible;mso-wrap-style:square" from="1124,9089" to="6100,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" strokecolor="#000009" strokeweight=".84pt"/>
                <v:line id="Line 45" o:spid="_x0000_s1028" style="position:absolute;visibility:visible;mso-wrap-style:square" from="1121,-245" to="1132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44" o:spid="_x0000_s1029" style="position:absolute;visibility:visible;mso-wrap-style:square" from="1121,11757" to="11321,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43" o:spid="_x0000_s1030" style="position:absolute;visibility:visible;mso-wrap-style:square" from="1119,-247" to="1119,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42" o:spid="_x0000_s1031" style="position:absolute;visibility:visible;mso-wrap-style:square" from="1116,12057" to="1121,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41" o:spid="_x0000_s1032" style="position:absolute;visibility:visible;mso-wrap-style:square" from="1116,12057" to="1121,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40" o:spid="_x0000_s1033" style="position:absolute;visibility:visible;mso-wrap-style:square" from="1121,12057" to="11321,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39" o:spid="_x0000_s1034" style="position:absolute;visibility:visible;mso-wrap-style:square" from="11323,-247" to="11323,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" strokeweight=".08469mm"/>
                <v:line id="Line 38" o:spid="_x0000_s1035" style="position:absolute;visibility:visible;mso-wrap-style:square" from="11321,12057" to="11326,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37" o:spid="_x0000_s1036" style="position:absolute;visibility:visible;mso-wrap-style:square" from="11321,12057" to="11326,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w10:wrap anchorx="page"/>
              </v:group>
            </w:pict>
          </mc:Fallback>
        </mc:AlternateContent>
      </w:r>
      <w:r w:rsidR="003F4C2C" w:rsidRPr="00580B9A">
        <w:rPr>
          <w:color w:val="000009"/>
          <w:lang w:val="fr-FR"/>
        </w:rPr>
        <w:t>Ses missions sont notamment les suivantes :</w:t>
      </w:r>
    </w:p>
    <w:p w14:paraId="2F993D14" w14:textId="77777777" w:rsidR="008C1D8C" w:rsidRPr="00580B9A" w:rsidRDefault="008C1D8C">
      <w:pPr>
        <w:pStyle w:val="Corpsdetexte"/>
        <w:rPr>
          <w:b/>
          <w:lang w:val="fr-FR"/>
        </w:rPr>
      </w:pPr>
    </w:p>
    <w:p w14:paraId="24C8F691" w14:textId="365A04F3" w:rsidR="008C1D8C" w:rsidRPr="00B60661" w:rsidRDefault="003F4C2C">
      <w:pPr>
        <w:pStyle w:val="Corpsdetexte"/>
        <w:tabs>
          <w:tab w:val="left" w:pos="843"/>
        </w:tabs>
        <w:ind w:left="483"/>
        <w:rPr>
          <w:lang w:val="fr-FR"/>
        </w:rPr>
      </w:pPr>
      <w:r w:rsidRPr="00B60661">
        <w:rPr>
          <w:rFonts w:ascii="Arial" w:hAnsi="Arial"/>
          <w:b/>
          <w:lang w:val="fr-FR"/>
        </w:rPr>
        <w:t>-</w:t>
      </w:r>
      <w:r w:rsidRPr="00B60661">
        <w:rPr>
          <w:rFonts w:ascii="Arial" w:hAnsi="Arial"/>
          <w:b/>
          <w:lang w:val="fr-FR"/>
        </w:rPr>
        <w:tab/>
      </w:r>
      <w:r w:rsidRPr="00B60661">
        <w:rPr>
          <w:lang w:val="fr-FR"/>
        </w:rPr>
        <w:t>Pédagogique</w:t>
      </w:r>
      <w:r w:rsidRPr="00B60661">
        <w:rPr>
          <w:spacing w:val="-3"/>
          <w:lang w:val="fr-FR"/>
        </w:rPr>
        <w:t xml:space="preserve"> </w:t>
      </w:r>
      <w:r w:rsidRPr="00B60661">
        <w:rPr>
          <w:lang w:val="fr-FR"/>
        </w:rPr>
        <w:t>:</w:t>
      </w:r>
    </w:p>
    <w:p w14:paraId="685A17F5" w14:textId="26A61F1D" w:rsidR="0069783A" w:rsidRPr="00B60661" w:rsidRDefault="0069783A" w:rsidP="0069783A">
      <w:pPr>
        <w:pStyle w:val="Corpsdetexte"/>
        <w:spacing w:before="52"/>
        <w:ind w:left="123" w:right="224"/>
        <w:rPr>
          <w:lang w:val="fr-FR"/>
        </w:rPr>
      </w:pPr>
      <w:r w:rsidRPr="00B60661">
        <w:rPr>
          <w:lang w:val="fr-FR"/>
        </w:rPr>
        <w:t>Ses missions sont les suivantes :</w:t>
      </w:r>
    </w:p>
    <w:p w14:paraId="4E045EE5" w14:textId="1A187E0D" w:rsidR="0069783A" w:rsidRPr="00B60661" w:rsidRDefault="0069783A" w:rsidP="0069783A">
      <w:pPr>
        <w:pStyle w:val="Titre2"/>
        <w:jc w:val="both"/>
        <w:rPr>
          <w:lang w:val="fr-FR"/>
        </w:rPr>
      </w:pPr>
      <w:r w:rsidRPr="00B60661">
        <w:rPr>
          <w:lang w:val="fr-FR"/>
        </w:rPr>
        <w:t xml:space="preserve">Le Studio de projet </w:t>
      </w:r>
    </w:p>
    <w:p w14:paraId="63560970" w14:textId="34B55F60" w:rsidR="0069783A" w:rsidRPr="00B60661" w:rsidRDefault="0069783A" w:rsidP="00034604">
      <w:pPr>
        <w:ind w:right="244" w:firstLine="123"/>
        <w:jc w:val="both"/>
        <w:rPr>
          <w:sz w:val="24"/>
          <w:szCs w:val="24"/>
          <w:lang w:val="fr-FR"/>
        </w:rPr>
      </w:pPr>
      <w:r w:rsidRPr="00B60661">
        <w:rPr>
          <w:sz w:val="24"/>
          <w:szCs w:val="24"/>
          <w:lang w:val="fr-FR"/>
        </w:rPr>
        <w:t>• Capacité à s’inscrire dans le studio « Matières sensible », en co-encadrement avec Stéphane Fernandez</w:t>
      </w:r>
    </w:p>
    <w:p w14:paraId="24873123" w14:textId="2CC9875E" w:rsidR="00AE1D48" w:rsidRPr="00B60661" w:rsidRDefault="0069783A" w:rsidP="00AE1D48">
      <w:pPr>
        <w:pStyle w:val="Corpsdetexte"/>
        <w:tabs>
          <w:tab w:val="left" w:pos="843"/>
        </w:tabs>
        <w:ind w:left="142" w:right="244"/>
        <w:jc w:val="both"/>
        <w:rPr>
          <w:lang w:val="fr-FR"/>
        </w:rPr>
      </w:pPr>
      <w:r w:rsidRPr="00B60661">
        <w:rPr>
          <w:lang w:val="fr-FR"/>
        </w:rPr>
        <w:t>•</w:t>
      </w:r>
      <w:r w:rsidR="00743726" w:rsidRPr="00B60661">
        <w:rPr>
          <w:lang w:val="fr-FR"/>
        </w:rPr>
        <w:t xml:space="preserve"> </w:t>
      </w:r>
      <w:r w:rsidRPr="00B60661">
        <w:rPr>
          <w:lang w:val="fr-FR"/>
        </w:rPr>
        <w:t>Accompagnement des étudiants dans leurs apprentissages des outils de conception et des méthodologies de projet et plus particulièrement : capacité à relier le travail architectural à celui de la matière et à ses conditions structurelles</w:t>
      </w:r>
      <w:r w:rsidR="002E6E5A" w:rsidRPr="00B60661">
        <w:rPr>
          <w:lang w:val="fr-FR"/>
        </w:rPr>
        <w:t xml:space="preserve"> et sensibles</w:t>
      </w:r>
      <w:r w:rsidRPr="00B60661">
        <w:rPr>
          <w:lang w:val="fr-FR"/>
        </w:rPr>
        <w:t xml:space="preserve">. Capacité à projeter des modes pédagogiques sur la dimension constructive de l’architecture et ses enjeux contemporains. Ouverture à un enseignement sur le détail en architecture et la relation </w:t>
      </w:r>
      <w:r w:rsidR="002E6E5A" w:rsidRPr="00B60661">
        <w:rPr>
          <w:lang w:val="fr-FR"/>
        </w:rPr>
        <w:t>constructive</w:t>
      </w:r>
      <w:r w:rsidRPr="00B60661">
        <w:rPr>
          <w:lang w:val="fr-FR"/>
        </w:rPr>
        <w:t xml:space="preserve"> à la matière.</w:t>
      </w:r>
    </w:p>
    <w:p w14:paraId="646654EA" w14:textId="77777777" w:rsidR="008C1D8C" w:rsidRPr="00580B9A" w:rsidRDefault="008C1D8C">
      <w:pPr>
        <w:pStyle w:val="Corpsdetexte"/>
        <w:spacing w:before="3"/>
        <w:rPr>
          <w:lang w:val="fr-FR"/>
        </w:rPr>
      </w:pPr>
    </w:p>
    <w:p w14:paraId="44D47C69" w14:textId="017BD590" w:rsidR="008C1D8C" w:rsidRDefault="003F4C2C">
      <w:pPr>
        <w:pStyle w:val="Corpsdetexte"/>
        <w:ind w:left="123" w:right="147"/>
        <w:jc w:val="both"/>
        <w:rPr>
          <w:lang w:val="fr-FR"/>
        </w:rPr>
      </w:pPr>
      <w:r w:rsidRPr="00580B9A">
        <w:rPr>
          <w:b/>
          <w:lang w:val="fr-FR"/>
        </w:rPr>
        <w:t>Le</w:t>
      </w:r>
      <w:r w:rsidRPr="00580B9A">
        <w:rPr>
          <w:b/>
          <w:spacing w:val="-14"/>
          <w:lang w:val="fr-FR"/>
        </w:rPr>
        <w:t xml:space="preserve"> </w:t>
      </w:r>
      <w:r w:rsidRPr="00580B9A">
        <w:rPr>
          <w:b/>
          <w:lang w:val="fr-FR"/>
        </w:rPr>
        <w:t>TD</w:t>
      </w:r>
      <w:r w:rsidRPr="00580B9A">
        <w:rPr>
          <w:b/>
          <w:spacing w:val="-14"/>
          <w:lang w:val="fr-FR"/>
        </w:rPr>
        <w:t xml:space="preserve"> </w:t>
      </w:r>
      <w:r w:rsidRPr="00580B9A">
        <w:rPr>
          <w:b/>
          <w:lang w:val="fr-FR"/>
        </w:rPr>
        <w:t>exploratoire</w:t>
      </w:r>
      <w:r w:rsidR="00DA489E">
        <w:rPr>
          <w:b/>
          <w:lang w:val="fr-FR"/>
        </w:rPr>
        <w:t xml:space="preserve"> </w:t>
      </w:r>
      <w:r w:rsidRPr="00580B9A">
        <w:rPr>
          <w:lang w:val="fr-FR"/>
        </w:rPr>
        <w:t>associé</w:t>
      </w:r>
      <w:r w:rsidRPr="00580B9A">
        <w:rPr>
          <w:spacing w:val="-13"/>
          <w:lang w:val="fr-FR"/>
        </w:rPr>
        <w:t xml:space="preserve"> </w:t>
      </w:r>
      <w:r w:rsidRPr="00580B9A">
        <w:rPr>
          <w:lang w:val="fr-FR"/>
        </w:rPr>
        <w:t>à</w:t>
      </w:r>
      <w:r w:rsidRPr="00580B9A">
        <w:rPr>
          <w:spacing w:val="-13"/>
          <w:lang w:val="fr-FR"/>
        </w:rPr>
        <w:t xml:space="preserve"> </w:t>
      </w:r>
      <w:r w:rsidRPr="00580B9A">
        <w:rPr>
          <w:lang w:val="fr-FR"/>
        </w:rPr>
        <w:t>ce</w:t>
      </w:r>
      <w:r w:rsidRPr="00580B9A">
        <w:rPr>
          <w:spacing w:val="-13"/>
          <w:lang w:val="fr-FR"/>
        </w:rPr>
        <w:t xml:space="preserve"> </w:t>
      </w:r>
      <w:r w:rsidRPr="00580B9A">
        <w:rPr>
          <w:lang w:val="fr-FR"/>
        </w:rPr>
        <w:t>studio</w:t>
      </w:r>
      <w:r w:rsidRPr="00580B9A">
        <w:rPr>
          <w:spacing w:val="-13"/>
          <w:lang w:val="fr-FR"/>
        </w:rPr>
        <w:t xml:space="preserve"> </w:t>
      </w:r>
      <w:r w:rsidRPr="00580B9A">
        <w:rPr>
          <w:lang w:val="fr-FR"/>
        </w:rPr>
        <w:t>est</w:t>
      </w:r>
      <w:r w:rsidRPr="00580B9A">
        <w:rPr>
          <w:spacing w:val="-14"/>
          <w:lang w:val="fr-FR"/>
        </w:rPr>
        <w:t xml:space="preserve"> </w:t>
      </w:r>
      <w:r w:rsidRPr="00580B9A">
        <w:rPr>
          <w:lang w:val="fr-FR"/>
        </w:rPr>
        <w:t>le</w:t>
      </w:r>
      <w:r w:rsidRPr="00580B9A">
        <w:rPr>
          <w:spacing w:val="-13"/>
          <w:lang w:val="fr-FR"/>
        </w:rPr>
        <w:t xml:space="preserve"> </w:t>
      </w:r>
      <w:r w:rsidRPr="00580B9A">
        <w:rPr>
          <w:lang w:val="fr-FR"/>
        </w:rPr>
        <w:t>lieu</w:t>
      </w:r>
      <w:r w:rsidRPr="00580B9A">
        <w:rPr>
          <w:spacing w:val="-15"/>
          <w:lang w:val="fr-FR"/>
        </w:rPr>
        <w:t xml:space="preserve"> </w:t>
      </w:r>
      <w:r w:rsidRPr="00580B9A">
        <w:rPr>
          <w:lang w:val="fr-FR"/>
        </w:rPr>
        <w:t>du</w:t>
      </w:r>
      <w:r w:rsidRPr="00580B9A">
        <w:rPr>
          <w:spacing w:val="-15"/>
          <w:lang w:val="fr-FR"/>
        </w:rPr>
        <w:t xml:space="preserve"> </w:t>
      </w:r>
      <w:r w:rsidRPr="00580B9A">
        <w:rPr>
          <w:lang w:val="fr-FR"/>
        </w:rPr>
        <w:t>croisement</w:t>
      </w:r>
      <w:r w:rsidRPr="00580B9A">
        <w:rPr>
          <w:spacing w:val="-15"/>
          <w:lang w:val="fr-FR"/>
        </w:rPr>
        <w:t xml:space="preserve"> </w:t>
      </w:r>
      <w:r w:rsidRPr="00580B9A">
        <w:rPr>
          <w:lang w:val="fr-FR"/>
        </w:rPr>
        <w:t>disciplinaire</w:t>
      </w:r>
      <w:r w:rsidR="00DA489E">
        <w:rPr>
          <w:lang w:val="fr-FR"/>
        </w:rPr>
        <w:t xml:space="preserve"> avec le </w:t>
      </w:r>
      <w:r w:rsidR="00DA489E" w:rsidRPr="00580B9A">
        <w:rPr>
          <w:lang w:val="fr-FR"/>
        </w:rPr>
        <w:t>champ</w:t>
      </w:r>
      <w:r w:rsidRPr="00580B9A">
        <w:rPr>
          <w:lang w:val="fr-FR"/>
        </w:rPr>
        <w:t xml:space="preserve"> STA</w:t>
      </w:r>
      <w:r w:rsidR="00DA489E">
        <w:rPr>
          <w:lang w:val="fr-FR"/>
        </w:rPr>
        <w:t>.</w:t>
      </w:r>
    </w:p>
    <w:p w14:paraId="06B3CD02" w14:textId="13A7C8D6" w:rsidR="00DA489E" w:rsidRPr="00B60661" w:rsidRDefault="00DA489E">
      <w:pPr>
        <w:pStyle w:val="Corpsdetexte"/>
        <w:ind w:left="123" w:right="147"/>
        <w:jc w:val="both"/>
        <w:rPr>
          <w:lang w:val="fr-FR"/>
        </w:rPr>
      </w:pPr>
      <w:r w:rsidRPr="00B60661">
        <w:rPr>
          <w:lang w:val="fr-FR"/>
        </w:rPr>
        <w:t>• Capacité à s’inscrire dans le TD exploratoire “Chimie, alchimie de la matière“</w:t>
      </w:r>
      <w:r w:rsidR="000C29BB" w:rsidRPr="00B60661">
        <w:rPr>
          <w:lang w:val="fr-FR"/>
        </w:rPr>
        <w:t xml:space="preserve"> qui explore le passage de la matière à la matérialité.</w:t>
      </w:r>
    </w:p>
    <w:p w14:paraId="26B59519" w14:textId="77777777" w:rsidR="008C1D8C" w:rsidRPr="00580B9A" w:rsidRDefault="008C1D8C">
      <w:pPr>
        <w:pStyle w:val="Corpsdetexte"/>
        <w:spacing w:before="11"/>
        <w:rPr>
          <w:sz w:val="23"/>
          <w:lang w:val="fr-FR"/>
        </w:rPr>
      </w:pPr>
    </w:p>
    <w:p w14:paraId="19B462A6" w14:textId="77777777" w:rsidR="008C1D8C" w:rsidRPr="00580B9A" w:rsidRDefault="003F4C2C">
      <w:pPr>
        <w:pStyle w:val="Corpsdetexte"/>
        <w:tabs>
          <w:tab w:val="left" w:pos="843"/>
        </w:tabs>
        <w:ind w:left="483"/>
        <w:rPr>
          <w:lang w:val="fr-FR"/>
        </w:rPr>
      </w:pPr>
      <w:r w:rsidRPr="00580B9A">
        <w:rPr>
          <w:rFonts w:ascii="Arial" w:hAnsi="Arial"/>
          <w:b/>
          <w:color w:val="000009"/>
          <w:lang w:val="fr-FR"/>
        </w:rPr>
        <w:t>-</w:t>
      </w:r>
      <w:r w:rsidRPr="00580B9A">
        <w:rPr>
          <w:rFonts w:ascii="Arial" w:hAnsi="Arial"/>
          <w:b/>
          <w:color w:val="000009"/>
          <w:lang w:val="fr-FR"/>
        </w:rPr>
        <w:tab/>
      </w:r>
      <w:r w:rsidRPr="00580B9A">
        <w:rPr>
          <w:color w:val="000009"/>
          <w:lang w:val="fr-FR"/>
        </w:rPr>
        <w:t>Autres tâches</w:t>
      </w:r>
      <w:r w:rsidRPr="00580B9A">
        <w:rPr>
          <w:color w:val="000009"/>
          <w:spacing w:val="-3"/>
          <w:lang w:val="fr-FR"/>
        </w:rPr>
        <w:t xml:space="preserve"> </w:t>
      </w:r>
      <w:r w:rsidRPr="00580B9A">
        <w:rPr>
          <w:color w:val="000009"/>
          <w:lang w:val="fr-FR"/>
        </w:rPr>
        <w:t>:</w:t>
      </w:r>
    </w:p>
    <w:p w14:paraId="38393DF8" w14:textId="77777777" w:rsidR="008C1D8C" w:rsidRPr="00580B9A" w:rsidRDefault="008C1D8C">
      <w:pPr>
        <w:pStyle w:val="Corpsdetexte"/>
        <w:spacing w:before="11"/>
        <w:rPr>
          <w:sz w:val="23"/>
          <w:lang w:val="fr-FR"/>
        </w:rPr>
      </w:pPr>
    </w:p>
    <w:p w14:paraId="070B1E67" w14:textId="77777777" w:rsidR="008C1D8C" w:rsidRPr="00580B9A" w:rsidRDefault="003F4C2C">
      <w:pPr>
        <w:pStyle w:val="Corpsdetexte"/>
        <w:spacing w:before="1"/>
        <w:ind w:left="123" w:right="150"/>
        <w:jc w:val="both"/>
        <w:rPr>
          <w:lang w:val="fr-FR"/>
        </w:rPr>
      </w:pPr>
      <w:proofErr w:type="spellStart"/>
      <w:r w:rsidRPr="00580B9A">
        <w:rPr>
          <w:color w:val="000009"/>
          <w:lang w:val="fr-FR"/>
        </w:rPr>
        <w:t>Il·elle</w:t>
      </w:r>
      <w:proofErr w:type="spellEnd"/>
      <w:r w:rsidRPr="00580B9A">
        <w:rPr>
          <w:color w:val="000009"/>
          <w:spacing w:val="-5"/>
          <w:lang w:val="fr-FR"/>
        </w:rPr>
        <w:t xml:space="preserve"> </w:t>
      </w:r>
      <w:r w:rsidRPr="00580B9A">
        <w:rPr>
          <w:color w:val="000009"/>
          <w:lang w:val="fr-FR"/>
        </w:rPr>
        <w:t>sera</w:t>
      </w:r>
      <w:r w:rsidRPr="00580B9A">
        <w:rPr>
          <w:color w:val="000009"/>
          <w:spacing w:val="-6"/>
          <w:lang w:val="fr-FR"/>
        </w:rPr>
        <w:t xml:space="preserve"> </w:t>
      </w:r>
      <w:proofErr w:type="spellStart"/>
      <w:proofErr w:type="gramStart"/>
      <w:r w:rsidRPr="00580B9A">
        <w:rPr>
          <w:color w:val="000009"/>
          <w:lang w:val="fr-FR"/>
        </w:rPr>
        <w:t>directeur</w:t>
      </w:r>
      <w:proofErr w:type="gramEnd"/>
      <w:r w:rsidRPr="00580B9A">
        <w:rPr>
          <w:color w:val="000009"/>
          <w:lang w:val="fr-FR"/>
        </w:rPr>
        <w:t>·trice</w:t>
      </w:r>
      <w:proofErr w:type="spellEnd"/>
      <w:r w:rsidRPr="00580B9A">
        <w:rPr>
          <w:color w:val="000009"/>
          <w:spacing w:val="-9"/>
          <w:lang w:val="fr-FR"/>
        </w:rPr>
        <w:t xml:space="preserve"> </w:t>
      </w:r>
      <w:r w:rsidRPr="00580B9A">
        <w:rPr>
          <w:color w:val="000009"/>
          <w:lang w:val="fr-FR"/>
        </w:rPr>
        <w:t>de</w:t>
      </w:r>
      <w:r w:rsidRPr="00580B9A">
        <w:rPr>
          <w:color w:val="000009"/>
          <w:spacing w:val="-6"/>
          <w:lang w:val="fr-FR"/>
        </w:rPr>
        <w:t xml:space="preserve"> </w:t>
      </w:r>
      <w:r w:rsidRPr="00580B9A">
        <w:rPr>
          <w:color w:val="000009"/>
          <w:lang w:val="fr-FR"/>
        </w:rPr>
        <w:t>stage</w:t>
      </w:r>
      <w:r w:rsidRPr="00580B9A">
        <w:rPr>
          <w:color w:val="000009"/>
          <w:spacing w:val="-8"/>
          <w:lang w:val="fr-FR"/>
        </w:rPr>
        <w:t xml:space="preserve"> </w:t>
      </w:r>
      <w:r w:rsidRPr="00580B9A">
        <w:rPr>
          <w:color w:val="000009"/>
          <w:lang w:val="fr-FR"/>
        </w:rPr>
        <w:t>des</w:t>
      </w:r>
      <w:r w:rsidRPr="00580B9A">
        <w:rPr>
          <w:color w:val="000009"/>
          <w:spacing w:val="-6"/>
          <w:lang w:val="fr-FR"/>
        </w:rPr>
        <w:t xml:space="preserve"> </w:t>
      </w:r>
      <w:proofErr w:type="spellStart"/>
      <w:r w:rsidRPr="00580B9A">
        <w:rPr>
          <w:color w:val="000009"/>
          <w:lang w:val="fr-FR"/>
        </w:rPr>
        <w:t>étudiant·es</w:t>
      </w:r>
      <w:proofErr w:type="spellEnd"/>
      <w:r w:rsidRPr="00580B9A">
        <w:rPr>
          <w:color w:val="000009"/>
          <w:lang w:val="fr-FR"/>
        </w:rPr>
        <w:t>,</w:t>
      </w:r>
      <w:r w:rsidRPr="00580B9A">
        <w:rPr>
          <w:color w:val="000009"/>
          <w:spacing w:val="-6"/>
          <w:lang w:val="fr-FR"/>
        </w:rPr>
        <w:t xml:space="preserve"> </w:t>
      </w:r>
      <w:r w:rsidRPr="00580B9A">
        <w:rPr>
          <w:color w:val="000009"/>
          <w:lang w:val="fr-FR"/>
        </w:rPr>
        <w:t>en</w:t>
      </w:r>
      <w:r w:rsidRPr="00580B9A">
        <w:rPr>
          <w:color w:val="000009"/>
          <w:spacing w:val="-5"/>
          <w:lang w:val="fr-FR"/>
        </w:rPr>
        <w:t xml:space="preserve"> </w:t>
      </w:r>
      <w:r w:rsidRPr="00580B9A">
        <w:rPr>
          <w:color w:val="000009"/>
          <w:lang w:val="fr-FR"/>
        </w:rPr>
        <w:t>licence</w:t>
      </w:r>
      <w:r w:rsidRPr="00580B9A">
        <w:rPr>
          <w:color w:val="000009"/>
          <w:spacing w:val="-6"/>
          <w:lang w:val="fr-FR"/>
        </w:rPr>
        <w:t xml:space="preserve"> </w:t>
      </w:r>
      <w:r w:rsidRPr="00580B9A">
        <w:rPr>
          <w:color w:val="000009"/>
          <w:lang w:val="fr-FR"/>
        </w:rPr>
        <w:t>et</w:t>
      </w:r>
      <w:r w:rsidRPr="00580B9A">
        <w:rPr>
          <w:color w:val="000009"/>
          <w:spacing w:val="-5"/>
          <w:lang w:val="fr-FR"/>
        </w:rPr>
        <w:t xml:space="preserve"> </w:t>
      </w:r>
      <w:r w:rsidRPr="00580B9A">
        <w:rPr>
          <w:color w:val="000009"/>
          <w:lang w:val="fr-FR"/>
        </w:rPr>
        <w:t>en</w:t>
      </w:r>
      <w:r w:rsidRPr="00580B9A">
        <w:rPr>
          <w:color w:val="000009"/>
          <w:spacing w:val="-5"/>
          <w:lang w:val="fr-FR"/>
        </w:rPr>
        <w:t xml:space="preserve"> </w:t>
      </w:r>
      <w:r w:rsidRPr="00580B9A">
        <w:rPr>
          <w:color w:val="000009"/>
          <w:lang w:val="fr-FR"/>
        </w:rPr>
        <w:t>master.</w:t>
      </w:r>
      <w:r w:rsidRPr="00580B9A">
        <w:rPr>
          <w:color w:val="000009"/>
          <w:spacing w:val="-9"/>
          <w:lang w:val="fr-FR"/>
        </w:rPr>
        <w:t xml:space="preserve"> </w:t>
      </w:r>
      <w:proofErr w:type="spellStart"/>
      <w:r w:rsidRPr="00580B9A">
        <w:rPr>
          <w:color w:val="000009"/>
          <w:lang w:val="fr-FR"/>
        </w:rPr>
        <w:t>Il·elle</w:t>
      </w:r>
      <w:proofErr w:type="spellEnd"/>
      <w:r w:rsidRPr="00580B9A">
        <w:rPr>
          <w:color w:val="000009"/>
          <w:lang w:val="fr-FR"/>
        </w:rPr>
        <w:t xml:space="preserve"> participera</w:t>
      </w:r>
      <w:r w:rsidRPr="00580B9A">
        <w:rPr>
          <w:color w:val="000009"/>
          <w:spacing w:val="-6"/>
          <w:lang w:val="fr-FR"/>
        </w:rPr>
        <w:t xml:space="preserve"> </w:t>
      </w:r>
      <w:r w:rsidRPr="00580B9A">
        <w:rPr>
          <w:color w:val="000009"/>
          <w:lang w:val="fr-FR"/>
        </w:rPr>
        <w:t>aux</w:t>
      </w:r>
      <w:r w:rsidRPr="00580B9A">
        <w:rPr>
          <w:color w:val="000009"/>
          <w:spacing w:val="-7"/>
          <w:lang w:val="fr-FR"/>
        </w:rPr>
        <w:t xml:space="preserve"> </w:t>
      </w:r>
      <w:r w:rsidRPr="00580B9A">
        <w:rPr>
          <w:color w:val="000009"/>
          <w:lang w:val="fr-FR"/>
        </w:rPr>
        <w:t>jurys</w:t>
      </w:r>
      <w:r w:rsidRPr="00580B9A">
        <w:rPr>
          <w:color w:val="000009"/>
          <w:spacing w:val="-7"/>
          <w:lang w:val="fr-FR"/>
        </w:rPr>
        <w:t xml:space="preserve"> </w:t>
      </w:r>
      <w:r w:rsidRPr="00580B9A">
        <w:rPr>
          <w:color w:val="000009"/>
          <w:lang w:val="fr-FR"/>
        </w:rPr>
        <w:t xml:space="preserve">de licence, master et HMONP, ainsi qu’à toute réunion, séminaire pédagogique ou groupe de travail monté par </w:t>
      </w:r>
      <w:proofErr w:type="gramStart"/>
      <w:r w:rsidRPr="00580B9A">
        <w:rPr>
          <w:color w:val="000009"/>
          <w:lang w:val="fr-FR"/>
        </w:rPr>
        <w:t xml:space="preserve">les </w:t>
      </w:r>
      <w:proofErr w:type="spellStart"/>
      <w:r w:rsidRPr="00580B9A">
        <w:rPr>
          <w:color w:val="000009"/>
          <w:lang w:val="fr-FR"/>
        </w:rPr>
        <w:t>enseignant</w:t>
      </w:r>
      <w:proofErr w:type="gramEnd"/>
      <w:r w:rsidRPr="00580B9A">
        <w:rPr>
          <w:color w:val="000009"/>
          <w:lang w:val="fr-FR"/>
        </w:rPr>
        <w:t>·es</w:t>
      </w:r>
      <w:proofErr w:type="spellEnd"/>
      <w:r w:rsidRPr="00580B9A">
        <w:rPr>
          <w:color w:val="000009"/>
          <w:lang w:val="fr-FR"/>
        </w:rPr>
        <w:t xml:space="preserve"> ou les instances ou la direction de</w:t>
      </w:r>
      <w:r w:rsidRPr="00580B9A">
        <w:rPr>
          <w:color w:val="000009"/>
          <w:spacing w:val="-20"/>
          <w:lang w:val="fr-FR"/>
        </w:rPr>
        <w:t xml:space="preserve"> </w:t>
      </w:r>
      <w:r w:rsidRPr="00580B9A">
        <w:rPr>
          <w:color w:val="000009"/>
          <w:lang w:val="fr-FR"/>
        </w:rPr>
        <w:t>l’école.</w:t>
      </w:r>
    </w:p>
    <w:p w14:paraId="5099F796" w14:textId="77777777" w:rsidR="008C1D8C" w:rsidRPr="00580B9A" w:rsidRDefault="003F4C2C">
      <w:pPr>
        <w:pStyle w:val="Corpsdetexte"/>
        <w:ind w:left="123" w:right="148"/>
        <w:jc w:val="both"/>
        <w:rPr>
          <w:lang w:val="fr-FR"/>
        </w:rPr>
      </w:pPr>
      <w:proofErr w:type="spellStart"/>
      <w:r w:rsidRPr="00580B9A">
        <w:rPr>
          <w:color w:val="000009"/>
          <w:lang w:val="fr-FR"/>
        </w:rPr>
        <w:t>Il·elle</w:t>
      </w:r>
      <w:proofErr w:type="spellEnd"/>
      <w:r w:rsidRPr="00580B9A">
        <w:rPr>
          <w:color w:val="000009"/>
          <w:lang w:val="fr-FR"/>
        </w:rPr>
        <w:t xml:space="preserve"> s’impliquera dans la vie de l’école et pourra participer au rayonnement de l’école et au développement</w:t>
      </w:r>
      <w:r w:rsidRPr="00580B9A">
        <w:rPr>
          <w:color w:val="000009"/>
          <w:spacing w:val="-10"/>
          <w:lang w:val="fr-FR"/>
        </w:rPr>
        <w:t xml:space="preserve"> </w:t>
      </w:r>
      <w:r w:rsidRPr="00580B9A">
        <w:rPr>
          <w:color w:val="000009"/>
          <w:lang w:val="fr-FR"/>
        </w:rPr>
        <w:t>de</w:t>
      </w:r>
      <w:r w:rsidRPr="00580B9A">
        <w:rPr>
          <w:color w:val="000009"/>
          <w:spacing w:val="-10"/>
          <w:lang w:val="fr-FR"/>
        </w:rPr>
        <w:t xml:space="preserve"> </w:t>
      </w:r>
      <w:r w:rsidRPr="00580B9A">
        <w:rPr>
          <w:color w:val="000009"/>
          <w:lang w:val="fr-FR"/>
        </w:rPr>
        <w:t>partenariats</w:t>
      </w:r>
      <w:r w:rsidRPr="00580B9A">
        <w:rPr>
          <w:color w:val="000009"/>
          <w:spacing w:val="-12"/>
          <w:lang w:val="fr-FR"/>
        </w:rPr>
        <w:t xml:space="preserve"> </w:t>
      </w:r>
      <w:r w:rsidRPr="00580B9A">
        <w:rPr>
          <w:color w:val="000009"/>
          <w:lang w:val="fr-FR"/>
        </w:rPr>
        <w:t>pédagogiques</w:t>
      </w:r>
      <w:r w:rsidRPr="00580B9A">
        <w:rPr>
          <w:color w:val="000009"/>
          <w:spacing w:val="-11"/>
          <w:lang w:val="fr-FR"/>
        </w:rPr>
        <w:t xml:space="preserve"> </w:t>
      </w:r>
      <w:r w:rsidRPr="00580B9A">
        <w:rPr>
          <w:color w:val="000009"/>
          <w:lang w:val="fr-FR"/>
        </w:rPr>
        <w:t>et</w:t>
      </w:r>
      <w:r w:rsidRPr="00580B9A">
        <w:rPr>
          <w:color w:val="000009"/>
          <w:spacing w:val="-11"/>
          <w:lang w:val="fr-FR"/>
        </w:rPr>
        <w:t xml:space="preserve"> </w:t>
      </w:r>
      <w:r w:rsidRPr="00580B9A">
        <w:rPr>
          <w:color w:val="000009"/>
          <w:lang w:val="fr-FR"/>
        </w:rPr>
        <w:t>scientifiques,</w:t>
      </w:r>
      <w:r w:rsidRPr="00580B9A">
        <w:rPr>
          <w:color w:val="000009"/>
          <w:spacing w:val="-11"/>
          <w:lang w:val="fr-FR"/>
        </w:rPr>
        <w:t xml:space="preserve"> </w:t>
      </w:r>
      <w:r w:rsidRPr="00580B9A">
        <w:rPr>
          <w:color w:val="000009"/>
          <w:lang w:val="fr-FR"/>
        </w:rPr>
        <w:t>nationaux</w:t>
      </w:r>
      <w:r w:rsidRPr="00580B9A">
        <w:rPr>
          <w:color w:val="000009"/>
          <w:spacing w:val="-11"/>
          <w:lang w:val="fr-FR"/>
        </w:rPr>
        <w:t xml:space="preserve"> </w:t>
      </w:r>
      <w:r w:rsidRPr="00580B9A">
        <w:rPr>
          <w:color w:val="000009"/>
          <w:lang w:val="fr-FR"/>
        </w:rPr>
        <w:t>et</w:t>
      </w:r>
      <w:r w:rsidRPr="00580B9A">
        <w:rPr>
          <w:color w:val="000009"/>
          <w:spacing w:val="-9"/>
          <w:lang w:val="fr-FR"/>
        </w:rPr>
        <w:t xml:space="preserve"> </w:t>
      </w:r>
      <w:r w:rsidRPr="00580B9A">
        <w:rPr>
          <w:color w:val="000009"/>
          <w:lang w:val="fr-FR"/>
        </w:rPr>
        <w:t>internationaux.</w:t>
      </w:r>
      <w:r w:rsidRPr="00580B9A">
        <w:rPr>
          <w:color w:val="000009"/>
          <w:spacing w:val="-11"/>
          <w:lang w:val="fr-FR"/>
        </w:rPr>
        <w:t xml:space="preserve"> </w:t>
      </w:r>
      <w:proofErr w:type="spellStart"/>
      <w:r w:rsidRPr="00580B9A">
        <w:rPr>
          <w:color w:val="000009"/>
          <w:lang w:val="fr-FR"/>
        </w:rPr>
        <w:t>Il·elle</w:t>
      </w:r>
      <w:proofErr w:type="spellEnd"/>
      <w:r w:rsidRPr="00580B9A">
        <w:rPr>
          <w:color w:val="000009"/>
          <w:spacing w:val="-11"/>
          <w:lang w:val="fr-FR"/>
        </w:rPr>
        <w:t xml:space="preserve"> </w:t>
      </w:r>
      <w:r w:rsidRPr="00580B9A">
        <w:rPr>
          <w:color w:val="000009"/>
          <w:lang w:val="fr-FR"/>
        </w:rPr>
        <w:t>pourra participer à la valorisation et la diffusion des travaux de</w:t>
      </w:r>
      <w:r w:rsidRPr="00580B9A">
        <w:rPr>
          <w:color w:val="000009"/>
          <w:spacing w:val="-19"/>
          <w:lang w:val="fr-FR"/>
        </w:rPr>
        <w:t xml:space="preserve"> </w:t>
      </w:r>
      <w:r w:rsidRPr="00580B9A">
        <w:rPr>
          <w:color w:val="000009"/>
          <w:lang w:val="fr-FR"/>
        </w:rPr>
        <w:t>l’école.</w:t>
      </w:r>
    </w:p>
    <w:p w14:paraId="3DBC08BD" w14:textId="77777777" w:rsidR="008C1D8C" w:rsidRPr="00580B9A" w:rsidRDefault="008C1D8C">
      <w:pPr>
        <w:pStyle w:val="Corpsdetexte"/>
        <w:spacing w:before="11"/>
        <w:rPr>
          <w:sz w:val="23"/>
          <w:lang w:val="fr-FR"/>
        </w:rPr>
      </w:pPr>
    </w:p>
    <w:p w14:paraId="71A80CEE" w14:textId="77777777" w:rsidR="008C1D8C" w:rsidRPr="00580B9A" w:rsidRDefault="003F4C2C">
      <w:pPr>
        <w:pStyle w:val="Corpsdetexte"/>
        <w:spacing w:before="1"/>
        <w:ind w:left="123"/>
        <w:jc w:val="both"/>
        <w:rPr>
          <w:lang w:val="fr-FR"/>
        </w:rPr>
      </w:pPr>
      <w:r w:rsidRPr="00580B9A">
        <w:rPr>
          <w:color w:val="000009"/>
          <w:lang w:val="fr-FR"/>
        </w:rPr>
        <w:t>Charges horaires d’enseignement et de recherche :</w:t>
      </w:r>
    </w:p>
    <w:p w14:paraId="5704F13C" w14:textId="77777777" w:rsidR="008C1D8C" w:rsidRPr="00580B9A" w:rsidRDefault="003F4C2C">
      <w:pPr>
        <w:pStyle w:val="Corpsdetexte"/>
        <w:ind w:left="123"/>
        <w:jc w:val="both"/>
        <w:rPr>
          <w:lang w:val="fr-FR"/>
        </w:rPr>
      </w:pPr>
      <w:r w:rsidRPr="00580B9A">
        <w:rPr>
          <w:color w:val="000009"/>
          <w:lang w:val="fr-FR"/>
        </w:rPr>
        <w:t>Le temps de travail de référence des professeurs et des maîtres de conférences des écoles nationales</w:t>
      </w:r>
    </w:p>
    <w:p w14:paraId="73A75E7D" w14:textId="77777777" w:rsidR="008C1D8C" w:rsidRPr="00580B9A" w:rsidRDefault="003F4C2C">
      <w:pPr>
        <w:pStyle w:val="Corpsdetexte"/>
        <w:ind w:left="123"/>
        <w:jc w:val="both"/>
        <w:rPr>
          <w:lang w:val="fr-FR"/>
        </w:rPr>
      </w:pPr>
      <w:r w:rsidRPr="00580B9A">
        <w:rPr>
          <w:color w:val="000009"/>
          <w:lang w:val="fr-FR"/>
        </w:rPr>
        <w:t>supérieures d’architecture associé est identique aux MCF titulaires, il est constitué :</w:t>
      </w:r>
    </w:p>
    <w:p w14:paraId="099C7849" w14:textId="77777777" w:rsidR="00665847" w:rsidRPr="00C536D7" w:rsidRDefault="003F4C2C">
      <w:pPr>
        <w:pStyle w:val="Corpsdetexte"/>
        <w:ind w:left="123" w:right="149"/>
        <w:jc w:val="both"/>
        <w:rPr>
          <w:color w:val="000009"/>
          <w:lang w:val="fr-FR"/>
        </w:rPr>
      </w:pPr>
      <w:r w:rsidRPr="00580B9A">
        <w:rPr>
          <w:color w:val="000009"/>
          <w:lang w:val="fr-FR"/>
        </w:rPr>
        <w:t>1°</w:t>
      </w:r>
      <w:r w:rsidRPr="00580B9A">
        <w:rPr>
          <w:color w:val="000009"/>
          <w:spacing w:val="-8"/>
          <w:lang w:val="fr-FR"/>
        </w:rPr>
        <w:t xml:space="preserve"> </w:t>
      </w:r>
      <w:r w:rsidRPr="00580B9A">
        <w:rPr>
          <w:color w:val="000009"/>
          <w:lang w:val="fr-FR"/>
        </w:rPr>
        <w:t>Par</w:t>
      </w:r>
      <w:r w:rsidRPr="00580B9A">
        <w:rPr>
          <w:color w:val="000009"/>
          <w:spacing w:val="-8"/>
          <w:lang w:val="fr-FR"/>
        </w:rPr>
        <w:t xml:space="preserve"> </w:t>
      </w:r>
      <w:r w:rsidRPr="00580B9A">
        <w:rPr>
          <w:color w:val="000009"/>
          <w:lang w:val="fr-FR"/>
        </w:rPr>
        <w:t>les</w:t>
      </w:r>
      <w:r w:rsidRPr="00580B9A">
        <w:rPr>
          <w:color w:val="000009"/>
          <w:spacing w:val="-11"/>
          <w:lang w:val="fr-FR"/>
        </w:rPr>
        <w:t xml:space="preserve"> </w:t>
      </w:r>
      <w:r w:rsidRPr="00580B9A">
        <w:rPr>
          <w:color w:val="000009"/>
          <w:lang w:val="fr-FR"/>
        </w:rPr>
        <w:t>services</w:t>
      </w:r>
      <w:r w:rsidRPr="00580B9A">
        <w:rPr>
          <w:color w:val="000009"/>
          <w:spacing w:val="-11"/>
          <w:lang w:val="fr-FR"/>
        </w:rPr>
        <w:t xml:space="preserve"> </w:t>
      </w:r>
      <w:r w:rsidRPr="00580B9A">
        <w:rPr>
          <w:color w:val="000009"/>
          <w:lang w:val="fr-FR"/>
        </w:rPr>
        <w:t>d’enseignement</w:t>
      </w:r>
      <w:r w:rsidRPr="00580B9A">
        <w:rPr>
          <w:color w:val="000009"/>
          <w:spacing w:val="-10"/>
          <w:lang w:val="fr-FR"/>
        </w:rPr>
        <w:t xml:space="preserve"> </w:t>
      </w:r>
      <w:r w:rsidRPr="00580B9A">
        <w:rPr>
          <w:color w:val="000009"/>
          <w:lang w:val="fr-FR"/>
        </w:rPr>
        <w:t>déterminés</w:t>
      </w:r>
      <w:r w:rsidRPr="00580B9A">
        <w:rPr>
          <w:color w:val="000009"/>
          <w:spacing w:val="-11"/>
          <w:lang w:val="fr-FR"/>
        </w:rPr>
        <w:t xml:space="preserve"> </w:t>
      </w:r>
      <w:r w:rsidRPr="00580B9A">
        <w:rPr>
          <w:color w:val="000009"/>
          <w:lang w:val="fr-FR"/>
        </w:rPr>
        <w:t>par</w:t>
      </w:r>
      <w:r w:rsidRPr="00580B9A">
        <w:rPr>
          <w:color w:val="000009"/>
          <w:spacing w:val="-11"/>
          <w:lang w:val="fr-FR"/>
        </w:rPr>
        <w:t xml:space="preserve"> </w:t>
      </w:r>
      <w:r w:rsidRPr="00580B9A">
        <w:rPr>
          <w:color w:val="000009"/>
          <w:lang w:val="fr-FR"/>
        </w:rPr>
        <w:t>rapport</w:t>
      </w:r>
      <w:r w:rsidRPr="00580B9A">
        <w:rPr>
          <w:color w:val="000009"/>
          <w:spacing w:val="-8"/>
          <w:lang w:val="fr-FR"/>
        </w:rPr>
        <w:t xml:space="preserve"> </w:t>
      </w:r>
      <w:r w:rsidRPr="00580B9A">
        <w:rPr>
          <w:color w:val="000009"/>
          <w:lang w:val="fr-FR"/>
        </w:rPr>
        <w:t>à</w:t>
      </w:r>
      <w:r w:rsidRPr="00580B9A">
        <w:rPr>
          <w:color w:val="000009"/>
          <w:spacing w:val="-7"/>
          <w:lang w:val="fr-FR"/>
        </w:rPr>
        <w:t xml:space="preserve"> </w:t>
      </w:r>
      <w:r w:rsidRPr="00580B9A">
        <w:rPr>
          <w:color w:val="000009"/>
          <w:lang w:val="fr-FR"/>
        </w:rPr>
        <w:t>une</w:t>
      </w:r>
      <w:r w:rsidRPr="00580B9A">
        <w:rPr>
          <w:color w:val="000009"/>
          <w:spacing w:val="-11"/>
          <w:lang w:val="fr-FR"/>
        </w:rPr>
        <w:t xml:space="preserve"> </w:t>
      </w:r>
      <w:r w:rsidRPr="00580B9A">
        <w:rPr>
          <w:color w:val="000009"/>
          <w:lang w:val="fr-FR"/>
        </w:rPr>
        <w:t>durée</w:t>
      </w:r>
      <w:r w:rsidRPr="00580B9A">
        <w:rPr>
          <w:color w:val="000009"/>
          <w:spacing w:val="-10"/>
          <w:lang w:val="fr-FR"/>
        </w:rPr>
        <w:t xml:space="preserve"> </w:t>
      </w:r>
      <w:r w:rsidRPr="00580B9A">
        <w:rPr>
          <w:color w:val="000009"/>
          <w:lang w:val="fr-FR"/>
        </w:rPr>
        <w:t>annuelle</w:t>
      </w:r>
      <w:r w:rsidRPr="00580B9A">
        <w:rPr>
          <w:color w:val="000009"/>
          <w:spacing w:val="-10"/>
          <w:lang w:val="fr-FR"/>
        </w:rPr>
        <w:t xml:space="preserve"> </w:t>
      </w:r>
      <w:r w:rsidRPr="00580B9A">
        <w:rPr>
          <w:color w:val="000009"/>
          <w:lang w:val="fr-FR"/>
        </w:rPr>
        <w:t>de</w:t>
      </w:r>
      <w:r w:rsidRPr="00580B9A">
        <w:rPr>
          <w:color w:val="000009"/>
          <w:spacing w:val="-11"/>
          <w:lang w:val="fr-FR"/>
        </w:rPr>
        <w:t xml:space="preserve"> </w:t>
      </w:r>
      <w:r w:rsidRPr="00580B9A">
        <w:rPr>
          <w:color w:val="000009"/>
          <w:lang w:val="fr-FR"/>
        </w:rPr>
        <w:t>référence</w:t>
      </w:r>
      <w:r w:rsidRPr="00580B9A">
        <w:rPr>
          <w:color w:val="000009"/>
          <w:spacing w:val="-8"/>
          <w:lang w:val="fr-FR"/>
        </w:rPr>
        <w:t xml:space="preserve"> </w:t>
      </w:r>
      <w:r w:rsidRPr="00580B9A">
        <w:rPr>
          <w:color w:val="000009"/>
          <w:lang w:val="fr-FR"/>
        </w:rPr>
        <w:t>égale</w:t>
      </w:r>
      <w:r w:rsidRPr="00580B9A">
        <w:rPr>
          <w:color w:val="000009"/>
          <w:spacing w:val="-11"/>
          <w:lang w:val="fr-FR"/>
        </w:rPr>
        <w:t xml:space="preserve"> </w:t>
      </w:r>
      <w:r w:rsidRPr="00580B9A">
        <w:rPr>
          <w:color w:val="000009"/>
          <w:lang w:val="fr-FR"/>
        </w:rPr>
        <w:t>à</w:t>
      </w:r>
      <w:r w:rsidRPr="00580B9A">
        <w:rPr>
          <w:color w:val="000009"/>
          <w:spacing w:val="-8"/>
          <w:lang w:val="fr-FR"/>
        </w:rPr>
        <w:t xml:space="preserve"> </w:t>
      </w:r>
      <w:r w:rsidRPr="00580B9A">
        <w:rPr>
          <w:color w:val="000009"/>
          <w:lang w:val="fr-FR"/>
        </w:rPr>
        <w:t xml:space="preserve">320 heures de travaux dirigés ou 192 heures de cours magistraux ou toute combinaison équivalente en </w:t>
      </w:r>
      <w:r w:rsidRPr="00C536D7">
        <w:rPr>
          <w:color w:val="000009"/>
          <w:lang w:val="fr-FR"/>
        </w:rPr>
        <w:t>formation</w:t>
      </w:r>
      <w:r w:rsidRPr="00C536D7">
        <w:rPr>
          <w:color w:val="000009"/>
          <w:spacing w:val="-15"/>
          <w:lang w:val="fr-FR"/>
        </w:rPr>
        <w:t xml:space="preserve"> </w:t>
      </w:r>
      <w:r w:rsidRPr="00C536D7">
        <w:rPr>
          <w:color w:val="000009"/>
          <w:lang w:val="fr-FR"/>
        </w:rPr>
        <w:t>initiale,</w:t>
      </w:r>
      <w:r w:rsidRPr="00C536D7">
        <w:rPr>
          <w:color w:val="000009"/>
          <w:spacing w:val="-17"/>
          <w:lang w:val="fr-FR"/>
        </w:rPr>
        <w:t xml:space="preserve"> </w:t>
      </w:r>
      <w:r w:rsidRPr="00C536D7">
        <w:rPr>
          <w:color w:val="000009"/>
          <w:lang w:val="fr-FR"/>
        </w:rPr>
        <w:t>continue</w:t>
      </w:r>
      <w:r w:rsidRPr="00C536D7">
        <w:rPr>
          <w:color w:val="000009"/>
          <w:spacing w:val="-14"/>
          <w:lang w:val="fr-FR"/>
        </w:rPr>
        <w:t xml:space="preserve"> </w:t>
      </w:r>
      <w:r w:rsidRPr="00C536D7">
        <w:rPr>
          <w:color w:val="000009"/>
          <w:lang w:val="fr-FR"/>
        </w:rPr>
        <w:t>ou</w:t>
      </w:r>
      <w:r w:rsidRPr="00C536D7">
        <w:rPr>
          <w:color w:val="000009"/>
          <w:spacing w:val="-16"/>
          <w:lang w:val="fr-FR"/>
        </w:rPr>
        <w:t xml:space="preserve"> </w:t>
      </w:r>
      <w:r w:rsidRPr="00C536D7">
        <w:rPr>
          <w:color w:val="000009"/>
          <w:lang w:val="fr-FR"/>
        </w:rPr>
        <w:t>à</w:t>
      </w:r>
      <w:r w:rsidRPr="00C536D7">
        <w:rPr>
          <w:color w:val="000009"/>
          <w:spacing w:val="-14"/>
          <w:lang w:val="fr-FR"/>
        </w:rPr>
        <w:t xml:space="preserve"> </w:t>
      </w:r>
      <w:r w:rsidRPr="00C536D7">
        <w:rPr>
          <w:color w:val="000009"/>
          <w:lang w:val="fr-FR"/>
        </w:rPr>
        <w:t>distance.</w:t>
      </w:r>
    </w:p>
    <w:p w14:paraId="76E0DD7D" w14:textId="67DC4DAB" w:rsidR="008C1D8C" w:rsidRPr="00580B9A" w:rsidRDefault="003F4C2C">
      <w:pPr>
        <w:pStyle w:val="Corpsdetexte"/>
        <w:ind w:left="123" w:right="149"/>
        <w:jc w:val="both"/>
        <w:rPr>
          <w:lang w:val="fr-FR"/>
        </w:rPr>
      </w:pPr>
      <w:r w:rsidRPr="00C536D7">
        <w:rPr>
          <w:color w:val="000009"/>
          <w:spacing w:val="-17"/>
          <w:lang w:val="fr-FR"/>
        </w:rPr>
        <w:t xml:space="preserve"> </w:t>
      </w:r>
      <w:r w:rsidRPr="00C536D7">
        <w:rPr>
          <w:color w:val="000009"/>
          <w:lang w:val="fr-FR"/>
        </w:rPr>
        <w:t>Ces</w:t>
      </w:r>
      <w:r w:rsidRPr="00C536D7">
        <w:rPr>
          <w:color w:val="000009"/>
          <w:spacing w:val="-14"/>
          <w:lang w:val="fr-FR"/>
        </w:rPr>
        <w:t xml:space="preserve"> </w:t>
      </w:r>
      <w:r w:rsidRPr="00C536D7">
        <w:rPr>
          <w:color w:val="000009"/>
          <w:lang w:val="fr-FR"/>
        </w:rPr>
        <w:t>services</w:t>
      </w:r>
      <w:r w:rsidRPr="00C536D7">
        <w:rPr>
          <w:color w:val="000009"/>
          <w:spacing w:val="-14"/>
          <w:lang w:val="fr-FR"/>
        </w:rPr>
        <w:t xml:space="preserve"> </w:t>
      </w:r>
      <w:r w:rsidRPr="00C536D7">
        <w:rPr>
          <w:color w:val="000009"/>
          <w:lang w:val="fr-FR"/>
        </w:rPr>
        <w:t>d’enseignement</w:t>
      </w:r>
      <w:r w:rsidRPr="00C536D7">
        <w:rPr>
          <w:color w:val="000009"/>
          <w:spacing w:val="-14"/>
          <w:lang w:val="fr-FR"/>
        </w:rPr>
        <w:t xml:space="preserve"> </w:t>
      </w:r>
      <w:r w:rsidRPr="00C536D7">
        <w:rPr>
          <w:color w:val="000009"/>
          <w:lang w:val="fr-FR"/>
        </w:rPr>
        <w:t>s’accompagnent</w:t>
      </w:r>
      <w:r w:rsidRPr="00C536D7">
        <w:rPr>
          <w:color w:val="000009"/>
          <w:spacing w:val="-16"/>
          <w:lang w:val="fr-FR"/>
        </w:rPr>
        <w:t xml:space="preserve"> </w:t>
      </w:r>
      <w:r w:rsidRPr="00C536D7">
        <w:rPr>
          <w:color w:val="000009"/>
          <w:lang w:val="fr-FR"/>
        </w:rPr>
        <w:t>de</w:t>
      </w:r>
      <w:r w:rsidRPr="00C536D7">
        <w:rPr>
          <w:color w:val="000009"/>
          <w:spacing w:val="-16"/>
          <w:lang w:val="fr-FR"/>
        </w:rPr>
        <w:t xml:space="preserve"> </w:t>
      </w:r>
      <w:r w:rsidRPr="00C536D7">
        <w:rPr>
          <w:color w:val="000009"/>
          <w:lang w:val="fr-FR"/>
        </w:rPr>
        <w:t>la</w:t>
      </w:r>
      <w:r w:rsidRPr="00580B9A">
        <w:rPr>
          <w:color w:val="000009"/>
          <w:spacing w:val="-17"/>
          <w:lang w:val="fr-FR"/>
        </w:rPr>
        <w:t xml:space="preserve"> </w:t>
      </w:r>
      <w:r w:rsidRPr="00580B9A">
        <w:rPr>
          <w:color w:val="000009"/>
          <w:lang w:val="fr-FR"/>
        </w:rPr>
        <w:t>préparation et du contrôle des connaissances y afférentes</w:t>
      </w:r>
      <w:r w:rsidRPr="00580B9A">
        <w:rPr>
          <w:color w:val="000009"/>
          <w:spacing w:val="-14"/>
          <w:lang w:val="fr-FR"/>
        </w:rPr>
        <w:t xml:space="preserve"> </w:t>
      </w:r>
      <w:r w:rsidRPr="00580B9A">
        <w:rPr>
          <w:color w:val="000009"/>
          <w:lang w:val="fr-FR"/>
        </w:rPr>
        <w:t>;</w:t>
      </w:r>
    </w:p>
    <w:p w14:paraId="2B9DFCD2" w14:textId="77777777" w:rsidR="008C1D8C" w:rsidRPr="00580B9A" w:rsidRDefault="003F4C2C">
      <w:pPr>
        <w:pStyle w:val="Corpsdetexte"/>
        <w:ind w:left="123" w:right="154"/>
        <w:jc w:val="both"/>
        <w:rPr>
          <w:lang w:val="fr-FR"/>
        </w:rPr>
      </w:pPr>
      <w:r w:rsidRPr="00580B9A">
        <w:rPr>
          <w:color w:val="000009"/>
          <w:lang w:val="fr-FR"/>
        </w:rPr>
        <w:t>2°</w:t>
      </w:r>
      <w:r w:rsidRPr="00580B9A">
        <w:rPr>
          <w:color w:val="000009"/>
          <w:spacing w:val="-6"/>
          <w:lang w:val="fr-FR"/>
        </w:rPr>
        <w:t xml:space="preserve"> </w:t>
      </w:r>
      <w:r w:rsidRPr="00580B9A">
        <w:rPr>
          <w:color w:val="000009"/>
          <w:lang w:val="fr-FR"/>
        </w:rPr>
        <w:t>Par</w:t>
      </w:r>
      <w:r w:rsidRPr="00580B9A">
        <w:rPr>
          <w:color w:val="000009"/>
          <w:spacing w:val="-6"/>
          <w:lang w:val="fr-FR"/>
        </w:rPr>
        <w:t xml:space="preserve"> </w:t>
      </w:r>
      <w:r w:rsidRPr="00580B9A">
        <w:rPr>
          <w:color w:val="000009"/>
          <w:lang w:val="fr-FR"/>
        </w:rPr>
        <w:t>une</w:t>
      </w:r>
      <w:r w:rsidRPr="00580B9A">
        <w:rPr>
          <w:color w:val="000009"/>
          <w:spacing w:val="-6"/>
          <w:lang w:val="fr-FR"/>
        </w:rPr>
        <w:t xml:space="preserve"> </w:t>
      </w:r>
      <w:r w:rsidRPr="00580B9A">
        <w:rPr>
          <w:color w:val="000009"/>
          <w:lang w:val="fr-FR"/>
        </w:rPr>
        <w:t>participation</w:t>
      </w:r>
      <w:r w:rsidRPr="00580B9A">
        <w:rPr>
          <w:color w:val="000009"/>
          <w:spacing w:val="-7"/>
          <w:lang w:val="fr-FR"/>
        </w:rPr>
        <w:t xml:space="preserve"> </w:t>
      </w:r>
      <w:r w:rsidRPr="00580B9A">
        <w:rPr>
          <w:color w:val="000009"/>
          <w:lang w:val="fr-FR"/>
        </w:rPr>
        <w:t>aux</w:t>
      </w:r>
      <w:r w:rsidRPr="00580B9A">
        <w:rPr>
          <w:color w:val="000009"/>
          <w:spacing w:val="-7"/>
          <w:lang w:val="fr-FR"/>
        </w:rPr>
        <w:t xml:space="preserve"> </w:t>
      </w:r>
      <w:r w:rsidRPr="00580B9A">
        <w:rPr>
          <w:color w:val="000009"/>
          <w:lang w:val="fr-FR"/>
        </w:rPr>
        <w:t>travaux</w:t>
      </w:r>
      <w:r w:rsidRPr="00580B9A">
        <w:rPr>
          <w:color w:val="000009"/>
          <w:spacing w:val="-7"/>
          <w:lang w:val="fr-FR"/>
        </w:rPr>
        <w:t xml:space="preserve"> </w:t>
      </w:r>
      <w:r w:rsidRPr="00580B9A">
        <w:rPr>
          <w:color w:val="000009"/>
          <w:lang w:val="fr-FR"/>
        </w:rPr>
        <w:t>d’une</w:t>
      </w:r>
      <w:r w:rsidRPr="00580B9A">
        <w:rPr>
          <w:color w:val="000009"/>
          <w:spacing w:val="-8"/>
          <w:lang w:val="fr-FR"/>
        </w:rPr>
        <w:t xml:space="preserve"> </w:t>
      </w:r>
      <w:r w:rsidRPr="00580B9A">
        <w:rPr>
          <w:color w:val="000009"/>
          <w:lang w:val="fr-FR"/>
        </w:rPr>
        <w:t>unité</w:t>
      </w:r>
      <w:r w:rsidRPr="00580B9A">
        <w:rPr>
          <w:color w:val="000009"/>
          <w:spacing w:val="-8"/>
          <w:lang w:val="fr-FR"/>
        </w:rPr>
        <w:t xml:space="preserve"> </w:t>
      </w:r>
      <w:r w:rsidRPr="00580B9A">
        <w:rPr>
          <w:color w:val="000009"/>
          <w:lang w:val="fr-FR"/>
        </w:rPr>
        <w:t>de</w:t>
      </w:r>
      <w:r w:rsidRPr="00580B9A">
        <w:rPr>
          <w:color w:val="000009"/>
          <w:spacing w:val="-6"/>
          <w:lang w:val="fr-FR"/>
        </w:rPr>
        <w:t xml:space="preserve"> </w:t>
      </w:r>
      <w:r w:rsidRPr="00580B9A">
        <w:rPr>
          <w:color w:val="000009"/>
          <w:lang w:val="fr-FR"/>
        </w:rPr>
        <w:t>recherche,</w:t>
      </w:r>
      <w:r w:rsidRPr="00580B9A">
        <w:rPr>
          <w:color w:val="000009"/>
          <w:spacing w:val="-6"/>
          <w:lang w:val="fr-FR"/>
        </w:rPr>
        <w:t xml:space="preserve"> </w:t>
      </w:r>
      <w:r w:rsidRPr="00580B9A">
        <w:rPr>
          <w:color w:val="000009"/>
          <w:lang w:val="fr-FR"/>
        </w:rPr>
        <w:t>dans</w:t>
      </w:r>
      <w:r w:rsidRPr="00580B9A">
        <w:rPr>
          <w:color w:val="000009"/>
          <w:spacing w:val="-4"/>
          <w:lang w:val="fr-FR"/>
        </w:rPr>
        <w:t xml:space="preserve"> </w:t>
      </w:r>
      <w:r w:rsidRPr="00580B9A">
        <w:rPr>
          <w:color w:val="000009"/>
          <w:lang w:val="fr-FR"/>
        </w:rPr>
        <w:t>les</w:t>
      </w:r>
      <w:r w:rsidRPr="00580B9A">
        <w:rPr>
          <w:color w:val="000009"/>
          <w:spacing w:val="-4"/>
          <w:lang w:val="fr-FR"/>
        </w:rPr>
        <w:t xml:space="preserve"> </w:t>
      </w:r>
      <w:r w:rsidRPr="00580B9A">
        <w:rPr>
          <w:color w:val="000009"/>
          <w:lang w:val="fr-FR"/>
        </w:rPr>
        <w:t>conditions</w:t>
      </w:r>
      <w:r w:rsidRPr="00580B9A">
        <w:rPr>
          <w:color w:val="000009"/>
          <w:spacing w:val="-7"/>
          <w:lang w:val="fr-FR"/>
        </w:rPr>
        <w:t xml:space="preserve"> </w:t>
      </w:r>
      <w:r w:rsidRPr="00580B9A">
        <w:rPr>
          <w:color w:val="000009"/>
          <w:lang w:val="fr-FR"/>
        </w:rPr>
        <w:t>fixées</w:t>
      </w:r>
      <w:r w:rsidRPr="00580B9A">
        <w:rPr>
          <w:color w:val="000009"/>
          <w:spacing w:val="-6"/>
          <w:lang w:val="fr-FR"/>
        </w:rPr>
        <w:t xml:space="preserve"> </w:t>
      </w:r>
      <w:r w:rsidRPr="00580B9A">
        <w:rPr>
          <w:color w:val="000009"/>
          <w:lang w:val="fr-FR"/>
        </w:rPr>
        <w:t>par</w:t>
      </w:r>
      <w:r w:rsidRPr="00580B9A">
        <w:rPr>
          <w:color w:val="000009"/>
          <w:spacing w:val="-6"/>
          <w:lang w:val="fr-FR"/>
        </w:rPr>
        <w:t xml:space="preserve"> </w:t>
      </w:r>
      <w:r w:rsidRPr="00580B9A">
        <w:rPr>
          <w:color w:val="000009"/>
          <w:lang w:val="fr-FR"/>
        </w:rPr>
        <w:t>l’article</w:t>
      </w:r>
      <w:r w:rsidRPr="00580B9A">
        <w:rPr>
          <w:color w:val="000009"/>
          <w:spacing w:val="-3"/>
          <w:lang w:val="fr-FR"/>
        </w:rPr>
        <w:t xml:space="preserve"> </w:t>
      </w:r>
      <w:r w:rsidRPr="00580B9A">
        <w:rPr>
          <w:color w:val="000009"/>
          <w:lang w:val="fr-FR"/>
        </w:rPr>
        <w:t>2</w:t>
      </w:r>
      <w:r w:rsidRPr="00580B9A">
        <w:rPr>
          <w:color w:val="000009"/>
          <w:spacing w:val="-8"/>
          <w:lang w:val="fr-FR"/>
        </w:rPr>
        <w:t xml:space="preserve"> </w:t>
      </w:r>
      <w:r w:rsidRPr="00580B9A">
        <w:rPr>
          <w:color w:val="000009"/>
          <w:lang w:val="fr-FR"/>
        </w:rPr>
        <w:t>du décret 2018-105 du 15 février 2018 relatif aux professeurs et maîtres de conférences des écoles nationales supérieures</w:t>
      </w:r>
      <w:r w:rsidRPr="00580B9A">
        <w:rPr>
          <w:color w:val="000009"/>
          <w:spacing w:val="-12"/>
          <w:lang w:val="fr-FR"/>
        </w:rPr>
        <w:t xml:space="preserve"> </w:t>
      </w:r>
      <w:r w:rsidRPr="00580B9A">
        <w:rPr>
          <w:color w:val="000009"/>
          <w:lang w:val="fr-FR"/>
        </w:rPr>
        <w:t>d’architecture.</w:t>
      </w:r>
    </w:p>
    <w:p w14:paraId="66F8DA3B" w14:textId="77777777" w:rsidR="008C1D8C" w:rsidRPr="00580B9A" w:rsidRDefault="008C1D8C">
      <w:pPr>
        <w:jc w:val="both"/>
        <w:rPr>
          <w:lang w:val="fr-FR"/>
        </w:rPr>
        <w:sectPr w:rsidR="008C1D8C" w:rsidRPr="00580B9A">
          <w:pgSz w:w="11910" w:h="16840"/>
          <w:pgMar w:top="1120" w:right="460" w:bottom="280" w:left="1000" w:header="720" w:footer="720" w:gutter="0"/>
          <w:cols w:space="720"/>
        </w:sectPr>
      </w:pPr>
    </w:p>
    <w:p w14:paraId="73D8F062" w14:textId="1E826FA8" w:rsidR="008C1D8C" w:rsidRPr="00580B9A" w:rsidRDefault="00F834B3">
      <w:pPr>
        <w:pStyle w:val="Corpsdetexte"/>
        <w:spacing w:before="7"/>
        <w:rPr>
          <w:sz w:val="18"/>
          <w:lang w:val="fr-FR"/>
        </w:rPr>
      </w:pPr>
      <w:r>
        <w:rPr>
          <w:noProof/>
        </w:rPr>
        <w:lastRenderedPageBreak/>
        <mc:AlternateContent>
          <mc:Choice Requires="wpg">
            <w:drawing>
              <wp:anchor distT="0" distB="0" distL="114300" distR="114300" simplePos="0" relativeHeight="251661312" behindDoc="1" locked="0" layoutInCell="1" allowOverlap="1" wp14:anchorId="76D26E30" wp14:editId="599AB0EE">
                <wp:simplePos x="0" y="0"/>
                <wp:positionH relativeFrom="page">
                  <wp:posOffset>707390</wp:posOffset>
                </wp:positionH>
                <wp:positionV relativeFrom="page">
                  <wp:posOffset>1188720</wp:posOffset>
                </wp:positionV>
                <wp:extent cx="6486525" cy="8383270"/>
                <wp:effectExtent l="12065" t="7620" r="698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8383270"/>
                          <a:chOff x="1114" y="1872"/>
                          <a:chExt cx="10215" cy="13202"/>
                        </a:xfrm>
                      </wpg:grpSpPr>
                      <wps:wsp>
                        <wps:cNvPr id="16" name="Line 35"/>
                        <wps:cNvCnPr>
                          <a:cxnSpLocks noChangeShapeType="1"/>
                        </wps:cNvCnPr>
                        <wps:spPr bwMode="auto">
                          <a:xfrm>
                            <a:off x="1124" y="2140"/>
                            <a:ext cx="3960"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17" name="Line 34"/>
                        <wps:cNvCnPr>
                          <a:cxnSpLocks noChangeShapeType="1"/>
                        </wps:cNvCnPr>
                        <wps:spPr bwMode="auto">
                          <a:xfrm>
                            <a:off x="1116" y="187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3"/>
                        <wps:cNvCnPr>
                          <a:cxnSpLocks noChangeShapeType="1"/>
                        </wps:cNvCnPr>
                        <wps:spPr bwMode="auto">
                          <a:xfrm>
                            <a:off x="1116" y="187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2"/>
                        <wps:cNvCnPr>
                          <a:cxnSpLocks noChangeShapeType="1"/>
                        </wps:cNvCnPr>
                        <wps:spPr bwMode="auto">
                          <a:xfrm>
                            <a:off x="1121" y="1875"/>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a:off x="11321" y="187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a:off x="11321" y="1875"/>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1124" y="7128"/>
                            <a:ext cx="10173"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1124" y="7421"/>
                            <a:ext cx="4090"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124" y="8006"/>
                            <a:ext cx="1034"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124" y="9178"/>
                            <a:ext cx="1128"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24" y="10351"/>
                            <a:ext cx="4130"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1124" y="13280"/>
                            <a:ext cx="4767" cy="0"/>
                          </a:xfrm>
                          <a:prstGeom prst="line">
                            <a:avLst/>
                          </a:prstGeom>
                          <a:noFill/>
                          <a:ln w="10668">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1121" y="6863"/>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1119" y="1877"/>
                            <a:ext cx="0" cy="1319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1116" y="15072"/>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1116" y="15072"/>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1121" y="15072"/>
                            <a:ext cx="102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11323" y="1877"/>
                            <a:ext cx="0" cy="13192"/>
                          </a:xfrm>
                          <a:prstGeom prst="line">
                            <a:avLst/>
                          </a:prstGeom>
                          <a:noFill/>
                          <a:ln w="3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11321" y="15072"/>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6"/>
                        <wps:cNvCnPr>
                          <a:cxnSpLocks noChangeShapeType="1"/>
                        </wps:cNvCnPr>
                        <wps:spPr bwMode="auto">
                          <a:xfrm>
                            <a:off x="11321" y="15072"/>
                            <a:ext cx="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2CA07B0" id="Group 15" o:spid="_x0000_s1026" style="position:absolute;margin-left:55.7pt;margin-top:93.6pt;width:510.75pt;height:660.1pt;z-index:-251655168;mso-position-horizontal-relative:page;mso-position-vertical-relative:page" coordorigin="1114,1872" coordsize="10215,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">
                <v:line id="Line 35" o:spid="_x0000_s1027" style="position:absolute;visibility:visible;mso-wrap-style:square" from="1124,2140" to="5084,2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" strokecolor="#000009" strokeweight=".84pt"/>
                <v:line id="Line 34" o:spid="_x0000_s1028" style="position:absolute;visibility:visible;mso-wrap-style:square" from="1116,1875" to="112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line id="Line 33" o:spid="_x0000_s1029" style="position:absolute;visibility:visible;mso-wrap-style:square" from="1116,1875" to="112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" strokeweight=".24pt"/>
                <v:line id="Line 32" o:spid="_x0000_s1030" style="position:absolute;visibility:visible;mso-wrap-style:square" from="1121,1875" to="1132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strokeweight=".24pt"/>
                <v:line id="Line 31" o:spid="_x0000_s1031" style="position:absolute;visibility:visible;mso-wrap-style:square" from="11321,1875" to="11326,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" strokeweight=".24pt"/>
                <v:line id="Line 30" o:spid="_x0000_s1032" style="position:absolute;visibility:visible;mso-wrap-style:square" from="11321,1875" to="11326,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" strokeweight=".24pt"/>
                <v:line id="Line 29" o:spid="_x0000_s1033" style="position:absolute;visibility:visible;mso-wrap-style:square" from="1124,7128" to="11297,7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" strokecolor="#000009" strokeweight=".84pt"/>
                <v:line id="Line 28" o:spid="_x0000_s1034" style="position:absolute;visibility:visible;mso-wrap-style:square" from="1124,7421" to="5214,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" strokecolor="#000009" strokeweight=".84pt"/>
                <v:line id="Line 27" o:spid="_x0000_s1035" style="position:absolute;visibility:visible;mso-wrap-style:square" from="1124,8006" to="2158,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" strokecolor="#000009" strokeweight=".84pt"/>
                <v:line id="Line 26" o:spid="_x0000_s1036" style="position:absolute;visibility:visible;mso-wrap-style:square" from="1124,9178" to="2252,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" strokecolor="#000009" strokeweight=".84pt"/>
                <v:line id="Line 25" o:spid="_x0000_s1037" style="position:absolute;visibility:visible;mso-wrap-style:square" from="1124,10351" to="5254,1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" strokecolor="#000009" strokeweight=".84pt"/>
                <v:line id="Line 24" o:spid="_x0000_s1038" style="position:absolute;visibility:visible;mso-wrap-style:square" from="1124,13280" to="5891,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" strokecolor="#000009" strokeweight=".84pt"/>
                <v:line id="Line 23" o:spid="_x0000_s1039" style="position:absolute;visibility:visible;mso-wrap-style:square" from="1121,6863" to="1132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" strokeweight=".24pt"/>
                <v:line id="Line 22" o:spid="_x0000_s1040" style="position:absolute;visibility:visible;mso-wrap-style:square" from="1119,1877" to="1119,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v:line id="Line 21" o:spid="_x0000_s1041" style="position:absolute;visibility:visible;mso-wrap-style:square" from="1116,15072" to="1121,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v:line id="Line 20" o:spid="_x0000_s1042" style="position:absolute;visibility:visible;mso-wrap-style:square" from="1116,15072" to="1121,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T7vwAAANsAAAAPAAAAZHJzL2Rvd25yZXYueG1sRI9Bi8Iw&#10;FITvgv8hPMGbpl1B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CIJbT7vwAAANsAAAAPAAAAAAAA&#10;AAAAAAAAAAcCAABkcnMvZG93bnJldi54bWxQSwUGAAAAAAMAAwC3AAAA8wIAAAAA&#10;" strokeweight=".24pt"/>
                <v:line id="Line 19" o:spid="_x0000_s1043" style="position:absolute;visibility:visible;mso-wrap-style:square" from="1121,15072" to="11321,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qMvwAAANsAAAAPAAAAZHJzL2Rvd25yZXYueG1sRI/NqsIw&#10;FIT3F3yHcAR311QF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B49yqMvwAAANsAAAAPAAAAAAAA&#10;AAAAAAAAAAcCAABkcnMvZG93bnJldi54bWxQSwUGAAAAAAMAAwC3AAAA8wIAAAAA&#10;" strokeweight=".24pt"/>
                <v:line id="Line 18" o:spid="_x0000_s1044" style="position:absolute;visibility:visible;mso-wrap-style:square" from="11323,1877" to="11323,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" strokeweight=".08469mm"/>
                <v:line id="Line 17" o:spid="_x0000_s1045" style="position:absolute;visibility:visible;mso-wrap-style:square" from="11321,15072" to="11326,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line id="Line 16" o:spid="_x0000_s1046" style="position:absolute;visibility:visible;mso-wrap-style:square" from="11321,15072" to="11326,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L4wAAAANsAAAAPAAAAZHJzL2Rvd25yZXYueG1sRI9Pi8Iw&#10;FMTvC36H8ARva6qy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9x6y+MAAAADbAAAADwAAAAAA&#10;AAAAAAAAAAAHAgAAZHJzL2Rvd25yZXYueG1sUEsFBgAAAAADAAMAtwAAAPQCAAAAAA==&#10;" strokeweight=".24pt"/>
                <w10:wrap anchorx="page" anchory="page"/>
              </v:group>
            </w:pict>
          </mc:Fallback>
        </mc:AlternateContent>
      </w:r>
    </w:p>
    <w:p w14:paraId="648ACF78" w14:textId="77777777" w:rsidR="008C1D8C" w:rsidRDefault="003F4C2C">
      <w:pPr>
        <w:pStyle w:val="Titre2"/>
        <w:spacing w:before="51"/>
      </w:pPr>
      <w:proofErr w:type="spellStart"/>
      <w:r>
        <w:rPr>
          <w:color w:val="000009"/>
        </w:rPr>
        <w:t>Expériences</w:t>
      </w:r>
      <w:proofErr w:type="spellEnd"/>
      <w:r>
        <w:rPr>
          <w:color w:val="000009"/>
        </w:rPr>
        <w:t xml:space="preserve"> et </w:t>
      </w:r>
      <w:proofErr w:type="spellStart"/>
      <w:r>
        <w:rPr>
          <w:color w:val="000009"/>
        </w:rPr>
        <w:t>compétences</w:t>
      </w:r>
      <w:proofErr w:type="spellEnd"/>
      <w:r>
        <w:rPr>
          <w:color w:val="000009"/>
        </w:rPr>
        <w:t xml:space="preserve"> </w:t>
      </w:r>
      <w:proofErr w:type="spellStart"/>
      <w:r>
        <w:rPr>
          <w:color w:val="000009"/>
        </w:rPr>
        <w:t>souhaitées</w:t>
      </w:r>
      <w:proofErr w:type="spellEnd"/>
    </w:p>
    <w:p w14:paraId="3C460FC7" w14:textId="77777777" w:rsidR="008C1D8C" w:rsidRPr="00580B9A" w:rsidRDefault="003F4C2C">
      <w:pPr>
        <w:pStyle w:val="Corpsdetexte"/>
        <w:spacing w:before="1"/>
        <w:ind w:left="123"/>
        <w:rPr>
          <w:lang w:val="fr-FR"/>
        </w:rPr>
      </w:pPr>
      <w:r w:rsidRPr="00580B9A">
        <w:rPr>
          <w:color w:val="000009"/>
          <w:lang w:val="fr-FR"/>
        </w:rPr>
        <w:t>Compétences relatives aux missions d’enseignement et de recherche :</w:t>
      </w:r>
    </w:p>
    <w:p w14:paraId="66D80F52" w14:textId="77777777" w:rsidR="008C1D8C" w:rsidRPr="00580B9A" w:rsidRDefault="003F4C2C">
      <w:pPr>
        <w:pStyle w:val="Corpsdetexte"/>
        <w:ind w:left="123"/>
        <w:rPr>
          <w:lang w:val="fr-FR"/>
        </w:rPr>
      </w:pPr>
      <w:r w:rsidRPr="00580B9A">
        <w:rPr>
          <w:color w:val="000009"/>
          <w:lang w:val="fr-FR"/>
        </w:rPr>
        <w:t>Concevoir et proposer une politique de formation dans sa discipline et en organiser la mise en œuvre</w:t>
      </w:r>
    </w:p>
    <w:p w14:paraId="09D0A851"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Solides expériences et compétences relatives aux missions d’enseignement du</w:t>
      </w:r>
      <w:r w:rsidRPr="00580B9A">
        <w:rPr>
          <w:color w:val="000009"/>
          <w:spacing w:val="-30"/>
          <w:sz w:val="24"/>
          <w:lang w:val="fr-FR"/>
        </w:rPr>
        <w:t xml:space="preserve"> </w:t>
      </w:r>
      <w:r w:rsidRPr="00580B9A">
        <w:rPr>
          <w:color w:val="000009"/>
          <w:sz w:val="24"/>
          <w:lang w:val="fr-FR"/>
        </w:rPr>
        <w:t>projet.</w:t>
      </w:r>
    </w:p>
    <w:p w14:paraId="24D5D1A4" w14:textId="77777777" w:rsidR="008C1D8C" w:rsidRPr="00580B9A" w:rsidRDefault="003F4C2C">
      <w:pPr>
        <w:pStyle w:val="Paragraphedeliste"/>
        <w:numPr>
          <w:ilvl w:val="0"/>
          <w:numId w:val="5"/>
        </w:numPr>
        <w:tabs>
          <w:tab w:val="left" w:pos="254"/>
        </w:tabs>
        <w:ind w:left="123" w:right="342" w:firstLine="0"/>
        <w:rPr>
          <w:color w:val="000009"/>
          <w:sz w:val="24"/>
          <w:lang w:val="fr-FR"/>
        </w:rPr>
      </w:pPr>
      <w:r w:rsidRPr="00580B9A">
        <w:rPr>
          <w:color w:val="000009"/>
          <w:sz w:val="24"/>
          <w:lang w:val="fr-FR"/>
        </w:rPr>
        <w:t>Témoigner</w:t>
      </w:r>
      <w:r w:rsidRPr="00580B9A">
        <w:rPr>
          <w:color w:val="000009"/>
          <w:spacing w:val="-4"/>
          <w:sz w:val="24"/>
          <w:lang w:val="fr-FR"/>
        </w:rPr>
        <w:t xml:space="preserve"> </w:t>
      </w:r>
      <w:r w:rsidRPr="00580B9A">
        <w:rPr>
          <w:color w:val="000009"/>
          <w:sz w:val="24"/>
          <w:lang w:val="fr-FR"/>
        </w:rPr>
        <w:t>d’une</w:t>
      </w:r>
      <w:r w:rsidRPr="00580B9A">
        <w:rPr>
          <w:color w:val="000009"/>
          <w:spacing w:val="-2"/>
          <w:sz w:val="24"/>
          <w:lang w:val="fr-FR"/>
        </w:rPr>
        <w:t xml:space="preserve"> </w:t>
      </w:r>
      <w:r w:rsidRPr="00580B9A">
        <w:rPr>
          <w:color w:val="000009"/>
          <w:sz w:val="24"/>
          <w:lang w:val="fr-FR"/>
        </w:rPr>
        <w:t>activité</w:t>
      </w:r>
      <w:r w:rsidRPr="00580B9A">
        <w:rPr>
          <w:color w:val="000009"/>
          <w:spacing w:val="-2"/>
          <w:sz w:val="24"/>
          <w:lang w:val="fr-FR"/>
        </w:rPr>
        <w:t xml:space="preserve"> </w:t>
      </w:r>
      <w:r w:rsidRPr="00580B9A">
        <w:rPr>
          <w:color w:val="000009"/>
          <w:sz w:val="24"/>
          <w:lang w:val="fr-FR"/>
        </w:rPr>
        <w:t>de</w:t>
      </w:r>
      <w:r w:rsidRPr="00580B9A">
        <w:rPr>
          <w:color w:val="000009"/>
          <w:spacing w:val="-5"/>
          <w:sz w:val="24"/>
          <w:lang w:val="fr-FR"/>
        </w:rPr>
        <w:t xml:space="preserve"> </w:t>
      </w:r>
      <w:r w:rsidRPr="00580B9A">
        <w:rPr>
          <w:color w:val="000009"/>
          <w:sz w:val="24"/>
          <w:lang w:val="fr-FR"/>
        </w:rPr>
        <w:t>praticien</w:t>
      </w:r>
      <w:r w:rsidRPr="00580B9A">
        <w:rPr>
          <w:color w:val="000009"/>
          <w:spacing w:val="-3"/>
          <w:sz w:val="24"/>
          <w:lang w:val="fr-FR"/>
        </w:rPr>
        <w:t xml:space="preserve"> </w:t>
      </w:r>
      <w:r w:rsidRPr="00580B9A">
        <w:rPr>
          <w:color w:val="000009"/>
          <w:sz w:val="24"/>
          <w:lang w:val="fr-FR"/>
        </w:rPr>
        <w:t>confirmée</w:t>
      </w:r>
      <w:r w:rsidRPr="00580B9A">
        <w:rPr>
          <w:color w:val="000009"/>
          <w:spacing w:val="-6"/>
          <w:sz w:val="24"/>
          <w:lang w:val="fr-FR"/>
        </w:rPr>
        <w:t xml:space="preserve"> </w:t>
      </w:r>
      <w:r w:rsidRPr="00580B9A">
        <w:rPr>
          <w:color w:val="000009"/>
          <w:sz w:val="24"/>
          <w:lang w:val="fr-FR"/>
        </w:rPr>
        <w:t>montrant</w:t>
      </w:r>
      <w:r w:rsidRPr="00580B9A">
        <w:rPr>
          <w:color w:val="000009"/>
          <w:spacing w:val="-2"/>
          <w:sz w:val="24"/>
          <w:lang w:val="fr-FR"/>
        </w:rPr>
        <w:t xml:space="preserve"> </w:t>
      </w:r>
      <w:r w:rsidRPr="00580B9A">
        <w:rPr>
          <w:color w:val="000009"/>
          <w:sz w:val="24"/>
          <w:lang w:val="fr-FR"/>
        </w:rPr>
        <w:t>un</w:t>
      </w:r>
      <w:r w:rsidRPr="00580B9A">
        <w:rPr>
          <w:color w:val="000009"/>
          <w:spacing w:val="-2"/>
          <w:sz w:val="24"/>
          <w:lang w:val="fr-FR"/>
        </w:rPr>
        <w:t xml:space="preserve"> </w:t>
      </w:r>
      <w:r w:rsidRPr="00580B9A">
        <w:rPr>
          <w:color w:val="000009"/>
          <w:sz w:val="24"/>
          <w:lang w:val="fr-FR"/>
        </w:rPr>
        <w:t>engagement</w:t>
      </w:r>
      <w:r w:rsidRPr="00580B9A">
        <w:rPr>
          <w:color w:val="000009"/>
          <w:spacing w:val="-2"/>
          <w:sz w:val="24"/>
          <w:lang w:val="fr-FR"/>
        </w:rPr>
        <w:t xml:space="preserve"> </w:t>
      </w:r>
      <w:r w:rsidRPr="00580B9A">
        <w:rPr>
          <w:color w:val="000009"/>
          <w:sz w:val="24"/>
          <w:lang w:val="fr-FR"/>
        </w:rPr>
        <w:t>dans</w:t>
      </w:r>
      <w:r w:rsidRPr="00580B9A">
        <w:rPr>
          <w:color w:val="000009"/>
          <w:spacing w:val="-5"/>
          <w:sz w:val="24"/>
          <w:lang w:val="fr-FR"/>
        </w:rPr>
        <w:t xml:space="preserve"> </w:t>
      </w:r>
      <w:r w:rsidRPr="00580B9A">
        <w:rPr>
          <w:color w:val="000009"/>
          <w:sz w:val="24"/>
          <w:lang w:val="fr-FR"/>
        </w:rPr>
        <w:t>une</w:t>
      </w:r>
      <w:r w:rsidRPr="00580B9A">
        <w:rPr>
          <w:color w:val="000009"/>
          <w:spacing w:val="-5"/>
          <w:sz w:val="24"/>
          <w:lang w:val="fr-FR"/>
        </w:rPr>
        <w:t xml:space="preserve"> </w:t>
      </w:r>
      <w:r w:rsidRPr="00580B9A">
        <w:rPr>
          <w:color w:val="000009"/>
          <w:sz w:val="24"/>
          <w:lang w:val="fr-FR"/>
        </w:rPr>
        <w:t>pensée</w:t>
      </w:r>
      <w:r w:rsidRPr="00580B9A">
        <w:rPr>
          <w:color w:val="000009"/>
          <w:spacing w:val="-4"/>
          <w:sz w:val="24"/>
          <w:lang w:val="fr-FR"/>
        </w:rPr>
        <w:t xml:space="preserve"> </w:t>
      </w:r>
      <w:r w:rsidRPr="00580B9A">
        <w:rPr>
          <w:color w:val="000009"/>
          <w:sz w:val="24"/>
          <w:lang w:val="fr-FR"/>
        </w:rPr>
        <w:t>réflexive liant pratique architecturale, théorie et</w:t>
      </w:r>
      <w:r w:rsidRPr="00580B9A">
        <w:rPr>
          <w:color w:val="000009"/>
          <w:spacing w:val="-24"/>
          <w:sz w:val="24"/>
          <w:lang w:val="fr-FR"/>
        </w:rPr>
        <w:t xml:space="preserve"> </w:t>
      </w:r>
      <w:r w:rsidRPr="00580B9A">
        <w:rPr>
          <w:color w:val="000009"/>
          <w:sz w:val="24"/>
          <w:lang w:val="fr-FR"/>
        </w:rPr>
        <w:t>recherche.</w:t>
      </w:r>
    </w:p>
    <w:p w14:paraId="39D84C7B"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Capacité</w:t>
      </w:r>
      <w:r w:rsidRPr="00580B9A">
        <w:rPr>
          <w:color w:val="000009"/>
          <w:spacing w:val="-3"/>
          <w:sz w:val="24"/>
          <w:lang w:val="fr-FR"/>
        </w:rPr>
        <w:t xml:space="preserve"> </w:t>
      </w:r>
      <w:r w:rsidRPr="00580B9A">
        <w:rPr>
          <w:color w:val="000009"/>
          <w:sz w:val="24"/>
          <w:lang w:val="fr-FR"/>
        </w:rPr>
        <w:t>à</w:t>
      </w:r>
      <w:r w:rsidRPr="00580B9A">
        <w:rPr>
          <w:color w:val="000009"/>
          <w:spacing w:val="-4"/>
          <w:sz w:val="24"/>
          <w:lang w:val="fr-FR"/>
        </w:rPr>
        <w:t xml:space="preserve"> </w:t>
      </w:r>
      <w:r w:rsidRPr="00580B9A">
        <w:rPr>
          <w:color w:val="000009"/>
          <w:sz w:val="24"/>
          <w:lang w:val="fr-FR"/>
        </w:rPr>
        <w:t>s’intégrer</w:t>
      </w:r>
      <w:r w:rsidRPr="00580B9A">
        <w:rPr>
          <w:color w:val="000009"/>
          <w:spacing w:val="-6"/>
          <w:sz w:val="24"/>
          <w:lang w:val="fr-FR"/>
        </w:rPr>
        <w:t xml:space="preserve"> </w:t>
      </w:r>
      <w:r w:rsidRPr="00580B9A">
        <w:rPr>
          <w:color w:val="000009"/>
          <w:sz w:val="24"/>
          <w:lang w:val="fr-FR"/>
        </w:rPr>
        <w:t>dans</w:t>
      </w:r>
      <w:r w:rsidRPr="00580B9A">
        <w:rPr>
          <w:color w:val="000009"/>
          <w:spacing w:val="-2"/>
          <w:sz w:val="24"/>
          <w:lang w:val="fr-FR"/>
        </w:rPr>
        <w:t xml:space="preserve"> </w:t>
      </w:r>
      <w:r w:rsidRPr="00580B9A">
        <w:rPr>
          <w:color w:val="000009"/>
          <w:sz w:val="24"/>
          <w:lang w:val="fr-FR"/>
        </w:rPr>
        <w:t>une</w:t>
      </w:r>
      <w:r w:rsidRPr="00580B9A">
        <w:rPr>
          <w:color w:val="000009"/>
          <w:spacing w:val="-5"/>
          <w:sz w:val="24"/>
          <w:lang w:val="fr-FR"/>
        </w:rPr>
        <w:t xml:space="preserve"> </w:t>
      </w:r>
      <w:r w:rsidRPr="00580B9A">
        <w:rPr>
          <w:color w:val="000009"/>
          <w:sz w:val="24"/>
          <w:lang w:val="fr-FR"/>
        </w:rPr>
        <w:t>équipe</w:t>
      </w:r>
      <w:r w:rsidRPr="00580B9A">
        <w:rPr>
          <w:color w:val="000009"/>
          <w:spacing w:val="-6"/>
          <w:sz w:val="24"/>
          <w:lang w:val="fr-FR"/>
        </w:rPr>
        <w:t xml:space="preserve"> </w:t>
      </w:r>
      <w:r w:rsidRPr="00580B9A">
        <w:rPr>
          <w:color w:val="000009"/>
          <w:sz w:val="24"/>
          <w:lang w:val="fr-FR"/>
        </w:rPr>
        <w:t>d’enseignants-praticiens</w:t>
      </w:r>
      <w:r w:rsidRPr="00580B9A">
        <w:rPr>
          <w:color w:val="000009"/>
          <w:spacing w:val="-6"/>
          <w:sz w:val="24"/>
          <w:lang w:val="fr-FR"/>
        </w:rPr>
        <w:t xml:space="preserve"> </w:t>
      </w:r>
      <w:r w:rsidRPr="00580B9A">
        <w:rPr>
          <w:color w:val="000009"/>
          <w:sz w:val="24"/>
          <w:lang w:val="fr-FR"/>
        </w:rPr>
        <w:t>et</w:t>
      </w:r>
      <w:r w:rsidRPr="00580B9A">
        <w:rPr>
          <w:color w:val="000009"/>
          <w:spacing w:val="-4"/>
          <w:sz w:val="24"/>
          <w:lang w:val="fr-FR"/>
        </w:rPr>
        <w:t xml:space="preserve"> </w:t>
      </w:r>
      <w:r w:rsidRPr="00580B9A">
        <w:rPr>
          <w:color w:val="000009"/>
          <w:sz w:val="24"/>
          <w:lang w:val="fr-FR"/>
        </w:rPr>
        <w:t>d’enseignants-chercheurs</w:t>
      </w:r>
      <w:r w:rsidRPr="00580B9A">
        <w:rPr>
          <w:color w:val="000009"/>
          <w:spacing w:val="-6"/>
          <w:sz w:val="24"/>
          <w:lang w:val="fr-FR"/>
        </w:rPr>
        <w:t xml:space="preserve"> </w:t>
      </w:r>
      <w:r w:rsidRPr="00580B9A">
        <w:rPr>
          <w:color w:val="000009"/>
          <w:sz w:val="24"/>
          <w:lang w:val="fr-FR"/>
        </w:rPr>
        <w:t>portant</w:t>
      </w:r>
      <w:r w:rsidRPr="00580B9A">
        <w:rPr>
          <w:color w:val="000009"/>
          <w:spacing w:val="-3"/>
          <w:sz w:val="24"/>
          <w:lang w:val="fr-FR"/>
        </w:rPr>
        <w:t xml:space="preserve"> </w:t>
      </w:r>
      <w:r w:rsidRPr="00580B9A">
        <w:rPr>
          <w:color w:val="000009"/>
          <w:sz w:val="24"/>
          <w:lang w:val="fr-FR"/>
        </w:rPr>
        <w:t>le</w:t>
      </w:r>
    </w:p>
    <w:p w14:paraId="39FAE499" w14:textId="77777777" w:rsidR="008C1D8C" w:rsidRPr="00580B9A" w:rsidRDefault="003F4C2C">
      <w:pPr>
        <w:pStyle w:val="Corpsdetexte"/>
        <w:ind w:left="123"/>
        <w:rPr>
          <w:lang w:val="fr-FR"/>
        </w:rPr>
      </w:pPr>
      <w:r w:rsidRPr="00580B9A">
        <w:rPr>
          <w:color w:val="000009"/>
          <w:lang w:val="fr-FR"/>
        </w:rPr>
        <w:t>projet pédagogique et scientifique de l’école</w:t>
      </w:r>
    </w:p>
    <w:p w14:paraId="69209A38"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Développer l’interdisciplinarité dans les activités pédagogiques de</w:t>
      </w:r>
      <w:r w:rsidRPr="00580B9A">
        <w:rPr>
          <w:color w:val="000009"/>
          <w:spacing w:val="-27"/>
          <w:sz w:val="24"/>
          <w:lang w:val="fr-FR"/>
        </w:rPr>
        <w:t xml:space="preserve"> </w:t>
      </w:r>
      <w:r w:rsidRPr="00580B9A">
        <w:rPr>
          <w:color w:val="000009"/>
          <w:sz w:val="24"/>
          <w:lang w:val="fr-FR"/>
        </w:rPr>
        <w:t>l’école.</w:t>
      </w:r>
    </w:p>
    <w:p w14:paraId="22C951FA"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Développer</w:t>
      </w:r>
      <w:r w:rsidRPr="00580B9A">
        <w:rPr>
          <w:color w:val="000009"/>
          <w:spacing w:val="-5"/>
          <w:sz w:val="24"/>
          <w:lang w:val="fr-FR"/>
        </w:rPr>
        <w:t xml:space="preserve"> </w:t>
      </w:r>
      <w:r w:rsidRPr="00580B9A">
        <w:rPr>
          <w:color w:val="000009"/>
          <w:sz w:val="24"/>
          <w:lang w:val="fr-FR"/>
        </w:rPr>
        <w:t>des</w:t>
      </w:r>
      <w:r w:rsidRPr="00580B9A">
        <w:rPr>
          <w:color w:val="000009"/>
          <w:spacing w:val="-6"/>
          <w:sz w:val="24"/>
          <w:lang w:val="fr-FR"/>
        </w:rPr>
        <w:t xml:space="preserve"> </w:t>
      </w:r>
      <w:r w:rsidRPr="00580B9A">
        <w:rPr>
          <w:color w:val="000009"/>
          <w:sz w:val="24"/>
          <w:lang w:val="fr-FR"/>
        </w:rPr>
        <w:t>partenariats</w:t>
      </w:r>
      <w:r w:rsidRPr="00580B9A">
        <w:rPr>
          <w:color w:val="000009"/>
          <w:spacing w:val="-4"/>
          <w:sz w:val="24"/>
          <w:lang w:val="fr-FR"/>
        </w:rPr>
        <w:t xml:space="preserve"> </w:t>
      </w:r>
      <w:r w:rsidRPr="00580B9A">
        <w:rPr>
          <w:color w:val="000009"/>
          <w:sz w:val="24"/>
          <w:lang w:val="fr-FR"/>
        </w:rPr>
        <w:t>autour</w:t>
      </w:r>
      <w:r w:rsidRPr="00580B9A">
        <w:rPr>
          <w:color w:val="000009"/>
          <w:spacing w:val="-6"/>
          <w:sz w:val="24"/>
          <w:lang w:val="fr-FR"/>
        </w:rPr>
        <w:t xml:space="preserve"> </w:t>
      </w:r>
      <w:r w:rsidRPr="00580B9A">
        <w:rPr>
          <w:color w:val="000009"/>
          <w:sz w:val="24"/>
          <w:lang w:val="fr-FR"/>
        </w:rPr>
        <w:t>de</w:t>
      </w:r>
      <w:r w:rsidRPr="00580B9A">
        <w:rPr>
          <w:color w:val="000009"/>
          <w:spacing w:val="-6"/>
          <w:sz w:val="24"/>
          <w:lang w:val="fr-FR"/>
        </w:rPr>
        <w:t xml:space="preserve"> </w:t>
      </w:r>
      <w:r w:rsidRPr="00580B9A">
        <w:rPr>
          <w:color w:val="000009"/>
          <w:sz w:val="24"/>
          <w:lang w:val="fr-FR"/>
        </w:rPr>
        <w:t>thématiques</w:t>
      </w:r>
      <w:r w:rsidRPr="00580B9A">
        <w:rPr>
          <w:color w:val="000009"/>
          <w:spacing w:val="-6"/>
          <w:sz w:val="24"/>
          <w:lang w:val="fr-FR"/>
        </w:rPr>
        <w:t xml:space="preserve"> </w:t>
      </w:r>
      <w:r w:rsidRPr="00580B9A">
        <w:rPr>
          <w:color w:val="000009"/>
          <w:sz w:val="24"/>
          <w:lang w:val="fr-FR"/>
        </w:rPr>
        <w:t>et</w:t>
      </w:r>
      <w:r w:rsidRPr="00580B9A">
        <w:rPr>
          <w:color w:val="000009"/>
          <w:spacing w:val="2"/>
          <w:sz w:val="24"/>
          <w:lang w:val="fr-FR"/>
        </w:rPr>
        <w:t xml:space="preserve"> </w:t>
      </w:r>
      <w:r w:rsidRPr="00580B9A">
        <w:rPr>
          <w:color w:val="000009"/>
          <w:sz w:val="24"/>
          <w:lang w:val="fr-FR"/>
        </w:rPr>
        <w:t>problématiques</w:t>
      </w:r>
      <w:r w:rsidRPr="00580B9A">
        <w:rPr>
          <w:color w:val="000009"/>
          <w:spacing w:val="-6"/>
          <w:sz w:val="24"/>
          <w:lang w:val="fr-FR"/>
        </w:rPr>
        <w:t xml:space="preserve"> </w:t>
      </w:r>
      <w:r w:rsidRPr="00580B9A">
        <w:rPr>
          <w:color w:val="000009"/>
          <w:sz w:val="24"/>
          <w:lang w:val="fr-FR"/>
        </w:rPr>
        <w:t>contemporaines</w:t>
      </w:r>
      <w:r w:rsidRPr="00580B9A">
        <w:rPr>
          <w:color w:val="000009"/>
          <w:spacing w:val="-6"/>
          <w:sz w:val="24"/>
          <w:lang w:val="fr-FR"/>
        </w:rPr>
        <w:t xml:space="preserve"> </w:t>
      </w:r>
      <w:r w:rsidRPr="00580B9A">
        <w:rPr>
          <w:color w:val="000009"/>
          <w:sz w:val="24"/>
          <w:lang w:val="fr-FR"/>
        </w:rPr>
        <w:t>de</w:t>
      </w:r>
      <w:r w:rsidRPr="00580B9A">
        <w:rPr>
          <w:color w:val="000009"/>
          <w:spacing w:val="-5"/>
          <w:sz w:val="24"/>
          <w:lang w:val="fr-FR"/>
        </w:rPr>
        <w:t xml:space="preserve"> </w:t>
      </w:r>
      <w:r w:rsidRPr="00580B9A">
        <w:rPr>
          <w:color w:val="000009"/>
          <w:sz w:val="24"/>
          <w:lang w:val="fr-FR"/>
        </w:rPr>
        <w:t>projet.</w:t>
      </w:r>
    </w:p>
    <w:p w14:paraId="205AB26C"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Une activité de recherche (au sein d’une agence d’architecture ou autres) sera</w:t>
      </w:r>
      <w:r w:rsidRPr="00580B9A">
        <w:rPr>
          <w:color w:val="000009"/>
          <w:spacing w:val="-31"/>
          <w:sz w:val="24"/>
          <w:lang w:val="fr-FR"/>
        </w:rPr>
        <w:t xml:space="preserve"> </w:t>
      </w:r>
      <w:r w:rsidRPr="00580B9A">
        <w:rPr>
          <w:color w:val="000009"/>
          <w:sz w:val="24"/>
          <w:lang w:val="fr-FR"/>
        </w:rPr>
        <w:t>appréciée.</w:t>
      </w:r>
    </w:p>
    <w:p w14:paraId="527BA177" w14:textId="77777777" w:rsidR="008C1D8C" w:rsidRPr="00580B9A" w:rsidRDefault="008C1D8C">
      <w:pPr>
        <w:pStyle w:val="Corpsdetexte"/>
        <w:spacing w:before="11"/>
        <w:rPr>
          <w:sz w:val="23"/>
          <w:lang w:val="fr-FR"/>
        </w:rPr>
      </w:pPr>
    </w:p>
    <w:p w14:paraId="6BEE2FF7" w14:textId="77777777" w:rsidR="008C1D8C" w:rsidRPr="00580B9A" w:rsidRDefault="003F4C2C">
      <w:pPr>
        <w:pStyle w:val="Titre2"/>
        <w:rPr>
          <w:lang w:val="fr-FR"/>
        </w:rPr>
      </w:pPr>
      <w:r w:rsidRPr="00580B9A">
        <w:rPr>
          <w:color w:val="000009"/>
          <w:lang w:val="fr-FR"/>
        </w:rPr>
        <w:t>Préciser le rattachement à un collectif pédagogique et/ou de recherche (laboratoires…)</w:t>
      </w:r>
    </w:p>
    <w:p w14:paraId="2BB2F97D"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 xml:space="preserve">Ouvert à la singularité du parcours </w:t>
      </w:r>
      <w:proofErr w:type="spellStart"/>
      <w:r w:rsidRPr="00580B9A">
        <w:rPr>
          <w:color w:val="000009"/>
          <w:sz w:val="24"/>
          <w:lang w:val="fr-FR"/>
        </w:rPr>
        <w:t>du·de</w:t>
      </w:r>
      <w:proofErr w:type="spellEnd"/>
      <w:r w:rsidRPr="00580B9A">
        <w:rPr>
          <w:color w:val="000009"/>
          <w:sz w:val="24"/>
          <w:lang w:val="fr-FR"/>
        </w:rPr>
        <w:t xml:space="preserve"> la</w:t>
      </w:r>
      <w:r w:rsidRPr="00580B9A">
        <w:rPr>
          <w:color w:val="000009"/>
          <w:spacing w:val="-27"/>
          <w:sz w:val="24"/>
          <w:lang w:val="fr-FR"/>
        </w:rPr>
        <w:t xml:space="preserve"> </w:t>
      </w:r>
      <w:proofErr w:type="spellStart"/>
      <w:r w:rsidRPr="00580B9A">
        <w:rPr>
          <w:color w:val="000009"/>
          <w:sz w:val="24"/>
          <w:lang w:val="fr-FR"/>
        </w:rPr>
        <w:t>candidat·e</w:t>
      </w:r>
      <w:proofErr w:type="spellEnd"/>
      <w:r w:rsidRPr="00580B9A">
        <w:rPr>
          <w:color w:val="000009"/>
          <w:sz w:val="24"/>
          <w:lang w:val="fr-FR"/>
        </w:rPr>
        <w:t>.</w:t>
      </w:r>
    </w:p>
    <w:p w14:paraId="0C19F379" w14:textId="77777777" w:rsidR="008C1D8C" w:rsidRPr="00580B9A" w:rsidRDefault="008C1D8C">
      <w:pPr>
        <w:pStyle w:val="Corpsdetexte"/>
        <w:rPr>
          <w:sz w:val="20"/>
          <w:lang w:val="fr-FR"/>
        </w:rPr>
      </w:pPr>
    </w:p>
    <w:p w14:paraId="5A9E323C" w14:textId="77777777" w:rsidR="008C1D8C" w:rsidRPr="00580B9A" w:rsidRDefault="008C1D8C">
      <w:pPr>
        <w:pStyle w:val="Corpsdetexte"/>
        <w:rPr>
          <w:sz w:val="20"/>
          <w:lang w:val="fr-FR"/>
        </w:rPr>
      </w:pPr>
    </w:p>
    <w:p w14:paraId="01FA1A5E" w14:textId="77777777" w:rsidR="008C1D8C" w:rsidRPr="00580B9A" w:rsidRDefault="008C1D8C">
      <w:pPr>
        <w:pStyle w:val="Corpsdetexte"/>
        <w:spacing w:before="4"/>
        <w:rPr>
          <w:sz w:val="28"/>
          <w:lang w:val="fr-FR"/>
        </w:rPr>
      </w:pPr>
    </w:p>
    <w:p w14:paraId="72D23135" w14:textId="77777777" w:rsidR="008C1D8C" w:rsidRPr="00580B9A" w:rsidRDefault="003F4C2C">
      <w:pPr>
        <w:pStyle w:val="Titre2"/>
        <w:spacing w:before="52"/>
        <w:rPr>
          <w:lang w:val="fr-FR"/>
        </w:rPr>
      </w:pPr>
      <w:r w:rsidRPr="00580B9A">
        <w:rPr>
          <w:color w:val="000009"/>
          <w:lang w:val="fr-FR"/>
        </w:rPr>
        <w:t>Diplômes requis ou expérience professionnelle requise : précisions au regard de la catégorie du concours enrichi des spécificités du profil</w:t>
      </w:r>
    </w:p>
    <w:p w14:paraId="04B6ACC8" w14:textId="77777777" w:rsidR="008C1D8C" w:rsidRPr="00580B9A" w:rsidRDefault="008C1D8C">
      <w:pPr>
        <w:pStyle w:val="Corpsdetexte"/>
        <w:spacing w:before="8"/>
        <w:rPr>
          <w:b/>
          <w:sz w:val="19"/>
          <w:lang w:val="fr-FR"/>
        </w:rPr>
      </w:pPr>
    </w:p>
    <w:p w14:paraId="6F0F15B2" w14:textId="77777777" w:rsidR="008C1D8C" w:rsidRDefault="003F4C2C">
      <w:pPr>
        <w:pStyle w:val="Corpsdetexte"/>
        <w:spacing w:before="52"/>
        <w:ind w:left="123"/>
      </w:pPr>
      <w:proofErr w:type="spellStart"/>
      <w:proofErr w:type="gramStart"/>
      <w:r>
        <w:rPr>
          <w:color w:val="000009"/>
        </w:rPr>
        <w:t>Diplômes</w:t>
      </w:r>
      <w:proofErr w:type="spellEnd"/>
      <w:r>
        <w:rPr>
          <w:color w:val="000009"/>
        </w:rPr>
        <w:t xml:space="preserve"> :</w:t>
      </w:r>
      <w:proofErr w:type="gramEnd"/>
    </w:p>
    <w:p w14:paraId="30C051D7"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Diplôme d’architecte DPLG ou</w:t>
      </w:r>
      <w:r w:rsidRPr="00580B9A">
        <w:rPr>
          <w:color w:val="000009"/>
          <w:spacing w:val="-12"/>
          <w:sz w:val="24"/>
          <w:lang w:val="fr-FR"/>
        </w:rPr>
        <w:t xml:space="preserve"> </w:t>
      </w:r>
      <w:r w:rsidRPr="00580B9A">
        <w:rPr>
          <w:color w:val="000009"/>
          <w:sz w:val="24"/>
          <w:lang w:val="fr-FR"/>
        </w:rPr>
        <w:t>DE.</w:t>
      </w:r>
    </w:p>
    <w:p w14:paraId="5D106877"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Diplômes étrangers reconnus comme</w:t>
      </w:r>
      <w:r w:rsidRPr="00580B9A">
        <w:rPr>
          <w:color w:val="000009"/>
          <w:spacing w:val="-24"/>
          <w:sz w:val="24"/>
          <w:lang w:val="fr-FR"/>
        </w:rPr>
        <w:t xml:space="preserve"> </w:t>
      </w:r>
      <w:r w:rsidRPr="00580B9A">
        <w:rPr>
          <w:color w:val="000009"/>
          <w:sz w:val="24"/>
          <w:lang w:val="fr-FR"/>
        </w:rPr>
        <w:t>équivalents.</w:t>
      </w:r>
    </w:p>
    <w:p w14:paraId="59848262" w14:textId="77777777" w:rsidR="008C1D8C" w:rsidRPr="00580B9A" w:rsidRDefault="008C1D8C">
      <w:pPr>
        <w:pStyle w:val="Corpsdetexte"/>
        <w:spacing w:before="11"/>
        <w:rPr>
          <w:sz w:val="23"/>
          <w:lang w:val="fr-FR"/>
        </w:rPr>
      </w:pPr>
    </w:p>
    <w:p w14:paraId="4B8ACBAF" w14:textId="77777777" w:rsidR="008C1D8C" w:rsidRDefault="003F4C2C">
      <w:pPr>
        <w:pStyle w:val="Corpsdetexte"/>
        <w:spacing w:before="1"/>
        <w:ind w:left="123"/>
      </w:pPr>
      <w:proofErr w:type="spellStart"/>
      <w:proofErr w:type="gramStart"/>
      <w:r>
        <w:rPr>
          <w:color w:val="000009"/>
        </w:rPr>
        <w:t>Expérience</w:t>
      </w:r>
      <w:proofErr w:type="spellEnd"/>
      <w:r>
        <w:rPr>
          <w:color w:val="000009"/>
        </w:rPr>
        <w:t xml:space="preserve"> :</w:t>
      </w:r>
      <w:proofErr w:type="gramEnd"/>
    </w:p>
    <w:p w14:paraId="26B4C980" w14:textId="77777777"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Enseignement en ENSA(P) et/ou à</w:t>
      </w:r>
      <w:r w:rsidRPr="00580B9A">
        <w:rPr>
          <w:color w:val="000009"/>
          <w:spacing w:val="-14"/>
          <w:sz w:val="24"/>
          <w:lang w:val="fr-FR"/>
        </w:rPr>
        <w:t xml:space="preserve"> </w:t>
      </w:r>
      <w:r w:rsidRPr="00580B9A">
        <w:rPr>
          <w:color w:val="000009"/>
          <w:sz w:val="24"/>
          <w:lang w:val="fr-FR"/>
        </w:rPr>
        <w:t>l’étranger.</w:t>
      </w:r>
    </w:p>
    <w:p w14:paraId="00A2ED93" w14:textId="04C8FFD0" w:rsidR="008C1D8C" w:rsidRPr="00580B9A" w:rsidRDefault="003F4C2C">
      <w:pPr>
        <w:pStyle w:val="Paragraphedeliste"/>
        <w:numPr>
          <w:ilvl w:val="0"/>
          <w:numId w:val="5"/>
        </w:numPr>
        <w:tabs>
          <w:tab w:val="left" w:pos="254"/>
        </w:tabs>
        <w:ind w:left="253" w:hanging="130"/>
        <w:rPr>
          <w:color w:val="000009"/>
          <w:sz w:val="24"/>
          <w:lang w:val="fr-FR"/>
        </w:rPr>
      </w:pPr>
      <w:r w:rsidRPr="00580B9A">
        <w:rPr>
          <w:color w:val="000009"/>
          <w:sz w:val="24"/>
          <w:lang w:val="fr-FR"/>
        </w:rPr>
        <w:t xml:space="preserve">Pratique professionnelle de Maîtrise d’œuvre indispensable, inscription à </w:t>
      </w:r>
      <w:proofErr w:type="gramStart"/>
      <w:r w:rsidRPr="00580B9A">
        <w:rPr>
          <w:color w:val="000009"/>
          <w:sz w:val="24"/>
          <w:lang w:val="fr-FR"/>
        </w:rPr>
        <w:t>l’Ordre</w:t>
      </w:r>
      <w:r w:rsidR="00B233E2" w:rsidRPr="00580B9A">
        <w:rPr>
          <w:color w:val="000009"/>
          <w:sz w:val="24"/>
          <w:lang w:val="fr-FR"/>
        </w:rPr>
        <w:t xml:space="preserve"> </w:t>
      </w:r>
      <w:r w:rsidRPr="00580B9A">
        <w:rPr>
          <w:color w:val="000009"/>
          <w:spacing w:val="-38"/>
          <w:sz w:val="24"/>
          <w:lang w:val="fr-FR"/>
        </w:rPr>
        <w:t xml:space="preserve"> </w:t>
      </w:r>
      <w:r w:rsidRPr="00580B9A">
        <w:rPr>
          <w:color w:val="000009"/>
          <w:sz w:val="24"/>
          <w:lang w:val="fr-FR"/>
        </w:rPr>
        <w:t>demandée</w:t>
      </w:r>
      <w:proofErr w:type="gramEnd"/>
      <w:r w:rsidRPr="00580B9A">
        <w:rPr>
          <w:color w:val="000009"/>
          <w:sz w:val="24"/>
          <w:lang w:val="fr-FR"/>
        </w:rPr>
        <w:t>.</w:t>
      </w:r>
    </w:p>
    <w:p w14:paraId="0580CB1E" w14:textId="77777777" w:rsidR="008C1D8C" w:rsidRPr="00580B9A" w:rsidRDefault="008C1D8C">
      <w:pPr>
        <w:pStyle w:val="Corpsdetexte"/>
        <w:spacing w:before="2"/>
        <w:rPr>
          <w:lang w:val="fr-FR"/>
        </w:rPr>
      </w:pPr>
    </w:p>
    <w:p w14:paraId="38FCDF8B" w14:textId="77777777" w:rsidR="008C1D8C" w:rsidRPr="00580B9A" w:rsidRDefault="003F4C2C">
      <w:pPr>
        <w:ind w:left="123"/>
        <w:rPr>
          <w:i/>
          <w:sz w:val="24"/>
          <w:lang w:val="fr-FR"/>
        </w:rPr>
      </w:pPr>
      <w:r w:rsidRPr="00580B9A">
        <w:rPr>
          <w:color w:val="000009"/>
          <w:sz w:val="24"/>
          <w:lang w:val="fr-FR"/>
        </w:rPr>
        <w:t>Conditions statutaires pour être recruté : (</w:t>
      </w:r>
      <w:hyperlink r:id="rId11">
        <w:r w:rsidRPr="00580B9A">
          <w:rPr>
            <w:i/>
            <w:color w:val="000009"/>
            <w:sz w:val="24"/>
            <w:lang w:val="fr-FR"/>
          </w:rPr>
          <w:t>Article 1</w:t>
        </w:r>
      </w:hyperlink>
      <w:r w:rsidRPr="00580B9A">
        <w:rPr>
          <w:i/>
          <w:color w:val="000009"/>
          <w:sz w:val="24"/>
          <w:lang w:val="fr-FR"/>
        </w:rPr>
        <w:t xml:space="preserve"> du décret n°2018-107 du 15 février 2018)</w:t>
      </w:r>
    </w:p>
    <w:p w14:paraId="5818ABD2" w14:textId="77777777" w:rsidR="008C1D8C" w:rsidRPr="00580B9A" w:rsidRDefault="003F4C2C">
      <w:pPr>
        <w:pStyle w:val="Corpsdetexte"/>
        <w:ind w:left="123" w:right="371"/>
        <w:jc w:val="both"/>
        <w:rPr>
          <w:lang w:val="fr-FR"/>
        </w:rPr>
      </w:pPr>
      <w:r w:rsidRPr="00580B9A">
        <w:rPr>
          <w:color w:val="000009"/>
          <w:lang w:val="fr-FR"/>
        </w:rPr>
        <w:t>Dans</w:t>
      </w:r>
      <w:r w:rsidRPr="00580B9A">
        <w:rPr>
          <w:color w:val="000009"/>
          <w:spacing w:val="-4"/>
          <w:lang w:val="fr-FR"/>
        </w:rPr>
        <w:t xml:space="preserve"> </w:t>
      </w:r>
      <w:r w:rsidRPr="00580B9A">
        <w:rPr>
          <w:color w:val="000009"/>
          <w:lang w:val="fr-FR"/>
        </w:rPr>
        <w:t>les</w:t>
      </w:r>
      <w:r w:rsidRPr="00580B9A">
        <w:rPr>
          <w:color w:val="000009"/>
          <w:spacing w:val="-4"/>
          <w:lang w:val="fr-FR"/>
        </w:rPr>
        <w:t xml:space="preserve"> </w:t>
      </w:r>
      <w:r w:rsidRPr="00580B9A">
        <w:rPr>
          <w:color w:val="000009"/>
          <w:lang w:val="fr-FR"/>
        </w:rPr>
        <w:t>écoles</w:t>
      </w:r>
      <w:r w:rsidRPr="00580B9A">
        <w:rPr>
          <w:color w:val="000009"/>
          <w:spacing w:val="-5"/>
          <w:lang w:val="fr-FR"/>
        </w:rPr>
        <w:t xml:space="preserve"> </w:t>
      </w:r>
      <w:r w:rsidRPr="00580B9A">
        <w:rPr>
          <w:color w:val="000009"/>
          <w:lang w:val="fr-FR"/>
        </w:rPr>
        <w:t>nationales</w:t>
      </w:r>
      <w:r w:rsidRPr="00580B9A">
        <w:rPr>
          <w:color w:val="000009"/>
          <w:spacing w:val="-4"/>
          <w:lang w:val="fr-FR"/>
        </w:rPr>
        <w:t xml:space="preserve"> </w:t>
      </w:r>
      <w:r w:rsidRPr="00580B9A">
        <w:rPr>
          <w:color w:val="000009"/>
          <w:lang w:val="fr-FR"/>
        </w:rPr>
        <w:t>supérieures</w:t>
      </w:r>
      <w:r w:rsidRPr="00580B9A">
        <w:rPr>
          <w:color w:val="000009"/>
          <w:spacing w:val="-4"/>
          <w:lang w:val="fr-FR"/>
        </w:rPr>
        <w:t xml:space="preserve"> </w:t>
      </w:r>
      <w:r w:rsidRPr="00580B9A">
        <w:rPr>
          <w:color w:val="000009"/>
          <w:lang w:val="fr-FR"/>
        </w:rPr>
        <w:t>d'architecture,</w:t>
      </w:r>
      <w:r w:rsidRPr="00580B9A">
        <w:rPr>
          <w:color w:val="000009"/>
          <w:spacing w:val="-5"/>
          <w:lang w:val="fr-FR"/>
        </w:rPr>
        <w:t xml:space="preserve"> </w:t>
      </w:r>
      <w:r w:rsidRPr="00580B9A">
        <w:rPr>
          <w:color w:val="000009"/>
          <w:lang w:val="fr-FR"/>
        </w:rPr>
        <w:t>peuvent</w:t>
      </w:r>
      <w:r w:rsidRPr="00580B9A">
        <w:rPr>
          <w:color w:val="000009"/>
          <w:spacing w:val="-5"/>
          <w:lang w:val="fr-FR"/>
        </w:rPr>
        <w:t xml:space="preserve"> </w:t>
      </w:r>
      <w:r w:rsidRPr="00580B9A">
        <w:rPr>
          <w:color w:val="000009"/>
          <w:lang w:val="fr-FR"/>
        </w:rPr>
        <w:t>être</w:t>
      </w:r>
      <w:r w:rsidRPr="00580B9A">
        <w:rPr>
          <w:color w:val="000009"/>
          <w:spacing w:val="-3"/>
          <w:lang w:val="fr-FR"/>
        </w:rPr>
        <w:t xml:space="preserve"> </w:t>
      </w:r>
      <w:r w:rsidRPr="00580B9A">
        <w:rPr>
          <w:color w:val="000009"/>
          <w:lang w:val="fr-FR"/>
        </w:rPr>
        <w:t>recrutées</w:t>
      </w:r>
      <w:r w:rsidRPr="00580B9A">
        <w:rPr>
          <w:color w:val="000009"/>
          <w:spacing w:val="-4"/>
          <w:lang w:val="fr-FR"/>
        </w:rPr>
        <w:t xml:space="preserve"> </w:t>
      </w:r>
      <w:r w:rsidRPr="00580B9A">
        <w:rPr>
          <w:color w:val="000009"/>
          <w:lang w:val="fr-FR"/>
        </w:rPr>
        <w:t>en</w:t>
      </w:r>
      <w:r w:rsidRPr="00580B9A">
        <w:rPr>
          <w:color w:val="000009"/>
          <w:spacing w:val="-5"/>
          <w:lang w:val="fr-FR"/>
        </w:rPr>
        <w:t xml:space="preserve"> </w:t>
      </w:r>
      <w:r w:rsidRPr="00580B9A">
        <w:rPr>
          <w:color w:val="000009"/>
          <w:lang w:val="fr-FR"/>
        </w:rPr>
        <w:t>qualité</w:t>
      </w:r>
      <w:r w:rsidRPr="00580B9A">
        <w:rPr>
          <w:color w:val="000009"/>
          <w:spacing w:val="-5"/>
          <w:lang w:val="fr-FR"/>
        </w:rPr>
        <w:t xml:space="preserve"> </w:t>
      </w:r>
      <w:r w:rsidRPr="00580B9A">
        <w:rPr>
          <w:color w:val="000009"/>
          <w:lang w:val="fr-FR"/>
        </w:rPr>
        <w:t>de</w:t>
      </w:r>
      <w:r w:rsidRPr="00580B9A">
        <w:rPr>
          <w:color w:val="000009"/>
          <w:spacing w:val="-5"/>
          <w:lang w:val="fr-FR"/>
        </w:rPr>
        <w:t xml:space="preserve"> </w:t>
      </w:r>
      <w:r w:rsidRPr="00580B9A">
        <w:rPr>
          <w:color w:val="000009"/>
          <w:lang w:val="fr-FR"/>
        </w:rPr>
        <w:t>professeur ou de maître de conférences associé des personnalités françaises ou étrangères remplissant l'une des conditions suivantes</w:t>
      </w:r>
      <w:r w:rsidRPr="00580B9A">
        <w:rPr>
          <w:color w:val="000009"/>
          <w:spacing w:val="-11"/>
          <w:lang w:val="fr-FR"/>
        </w:rPr>
        <w:t xml:space="preserve"> </w:t>
      </w:r>
      <w:r w:rsidRPr="00580B9A">
        <w:rPr>
          <w:color w:val="000009"/>
          <w:lang w:val="fr-FR"/>
        </w:rPr>
        <w:t>:</w:t>
      </w:r>
    </w:p>
    <w:p w14:paraId="45848D73" w14:textId="77777777" w:rsidR="008C1D8C" w:rsidRPr="00580B9A" w:rsidRDefault="003F4C2C">
      <w:pPr>
        <w:pStyle w:val="Corpsdetexte"/>
        <w:ind w:left="123" w:right="213"/>
        <w:rPr>
          <w:lang w:val="fr-FR"/>
        </w:rPr>
      </w:pPr>
      <w:r w:rsidRPr="00580B9A">
        <w:rPr>
          <w:color w:val="000009"/>
          <w:lang w:val="fr-FR"/>
        </w:rPr>
        <w:t>1° Justifier d'une expérience professionnelle en lien avec les disciplines enseignées dans les écoles d'architecture autre qu'une activité d'enseignement, d'une durée d'au moins trois ans dans les cinq années qui précèdent le 1er janvier de l'année du recrutement pour les fonctions de maître de conférences associé et d'au moins sept ans dans les neuf années qui précèdent le 1er janvier de l'année du recrutement pour les fonctions de professeur associé ;</w:t>
      </w:r>
    </w:p>
    <w:p w14:paraId="09335FC7" w14:textId="77777777" w:rsidR="008C1D8C" w:rsidRPr="00580B9A" w:rsidRDefault="003F4C2C">
      <w:pPr>
        <w:pStyle w:val="Corpsdetexte"/>
        <w:ind w:left="123" w:right="270"/>
        <w:rPr>
          <w:lang w:val="fr-FR"/>
        </w:rPr>
      </w:pPr>
      <w:r w:rsidRPr="00580B9A">
        <w:rPr>
          <w:color w:val="000009"/>
          <w:lang w:val="fr-FR"/>
        </w:rPr>
        <w:t xml:space="preserve">2° Détenir l'un des diplômes mentionnés, pour les maîtres de conférences associés, au </w:t>
      </w:r>
      <w:hyperlink r:id="rId12">
        <w:r w:rsidRPr="00580B9A">
          <w:rPr>
            <w:color w:val="000009"/>
            <w:u w:val="single" w:color="000009"/>
            <w:lang w:val="fr-FR"/>
          </w:rPr>
          <w:t>1° de l'article 31</w:t>
        </w:r>
      </w:hyperlink>
      <w:r w:rsidRPr="00580B9A">
        <w:rPr>
          <w:color w:val="000009"/>
          <w:u w:val="single" w:color="000009"/>
          <w:lang w:val="fr-FR"/>
        </w:rPr>
        <w:t xml:space="preserve"> </w:t>
      </w:r>
      <w:hyperlink r:id="rId13">
        <w:r w:rsidRPr="00580B9A">
          <w:rPr>
            <w:color w:val="000009"/>
            <w:lang w:val="fr-FR"/>
          </w:rPr>
          <w:t>du décret n° 2018-105 du 15 février 2018 susvisé</w:t>
        </w:r>
      </w:hyperlink>
      <w:r w:rsidRPr="00580B9A">
        <w:rPr>
          <w:color w:val="000009"/>
          <w:lang w:val="fr-FR"/>
        </w:rPr>
        <w:t xml:space="preserve"> portant statut particulier du corps des professeurs et du corps des maîtres de conférences des écoles nationales supérieures d'architecture et, pour les professeurs associés, au 1° de l'article 48 du même décret ;</w:t>
      </w:r>
    </w:p>
    <w:p w14:paraId="12EE1775" w14:textId="77777777" w:rsidR="008C1D8C" w:rsidRPr="00580B9A" w:rsidRDefault="003F4C2C">
      <w:pPr>
        <w:pStyle w:val="Corpsdetexte"/>
        <w:ind w:left="123" w:right="158"/>
        <w:rPr>
          <w:lang w:val="fr-FR"/>
        </w:rPr>
      </w:pPr>
      <w:r w:rsidRPr="00580B9A">
        <w:rPr>
          <w:color w:val="000009"/>
          <w:lang w:val="fr-FR"/>
        </w:rPr>
        <w:t xml:space="preserve">3° Détenir un diplôme universitaire, une qualification ou un titre étranger estimé équivalent par le conseil scientifique et pédagogique de l'établissement, mentionné aux articles 14 à 22 du décret n° 2018-109 du 15 février 2018 susvisé relatif aux écoles nationales supérieures d'architecture et modifiant le </w:t>
      </w:r>
      <w:hyperlink r:id="rId14">
        <w:r w:rsidRPr="00580B9A">
          <w:rPr>
            <w:color w:val="000009"/>
            <w:u w:val="single" w:color="000009"/>
            <w:lang w:val="fr-FR"/>
          </w:rPr>
          <w:t>code de l'éducation</w:t>
        </w:r>
      </w:hyperlink>
      <w:r w:rsidRPr="00580B9A">
        <w:rPr>
          <w:color w:val="000009"/>
          <w:lang w:val="fr-FR"/>
        </w:rPr>
        <w:t>, réuni en formation restreinte, et exercer ou avoir exercé des fonctions</w:t>
      </w:r>
    </w:p>
    <w:p w14:paraId="5306A5E4" w14:textId="77777777" w:rsidR="008C1D8C" w:rsidRPr="00580B9A" w:rsidRDefault="008C1D8C">
      <w:pPr>
        <w:rPr>
          <w:lang w:val="fr-FR"/>
        </w:rPr>
        <w:sectPr w:rsidR="008C1D8C" w:rsidRPr="00580B9A">
          <w:pgSz w:w="11910" w:h="16840"/>
          <w:pgMar w:top="1580" w:right="460" w:bottom="280" w:left="1000" w:header="720" w:footer="720" w:gutter="0"/>
          <w:cols w:space="720"/>
        </w:sect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4"/>
      </w:tblGrid>
      <w:tr w:rsidR="008C1D8C" w:rsidRPr="00580B9A" w14:paraId="2879B731" w14:textId="77777777">
        <w:trPr>
          <w:trHeight w:hRule="exact" w:val="593"/>
        </w:trPr>
        <w:tc>
          <w:tcPr>
            <w:tcW w:w="10204" w:type="dxa"/>
          </w:tcPr>
          <w:p w14:paraId="4116F31F" w14:textId="77777777" w:rsidR="008C1D8C" w:rsidRPr="00580B9A" w:rsidRDefault="003F4C2C">
            <w:pPr>
              <w:pStyle w:val="TableParagraph"/>
              <w:ind w:right="602"/>
              <w:rPr>
                <w:sz w:val="24"/>
                <w:lang w:val="fr-FR"/>
              </w:rPr>
            </w:pPr>
            <w:r w:rsidRPr="00580B9A">
              <w:rPr>
                <w:color w:val="000009"/>
                <w:sz w:val="24"/>
                <w:lang w:val="fr-FR"/>
              </w:rPr>
              <w:lastRenderedPageBreak/>
              <w:t>d'enseignement ou de recherche dans un établissement étranger d'enseignement supérieur ou de recherche.</w:t>
            </w:r>
          </w:p>
        </w:tc>
      </w:tr>
      <w:tr w:rsidR="008C1D8C" w:rsidRPr="00580B9A" w14:paraId="72BD8F95" w14:textId="77777777">
        <w:trPr>
          <w:trHeight w:hRule="exact" w:val="9087"/>
        </w:trPr>
        <w:tc>
          <w:tcPr>
            <w:tcW w:w="10204" w:type="dxa"/>
          </w:tcPr>
          <w:p w14:paraId="60759EDA" w14:textId="77777777" w:rsidR="008C1D8C" w:rsidRPr="00580B9A" w:rsidRDefault="003F4C2C">
            <w:pPr>
              <w:pStyle w:val="TableParagraph"/>
              <w:spacing w:line="287" w:lineRule="exact"/>
              <w:jc w:val="both"/>
              <w:rPr>
                <w:b/>
                <w:sz w:val="24"/>
                <w:lang w:val="fr-FR"/>
              </w:rPr>
            </w:pPr>
            <w:r w:rsidRPr="00580B9A">
              <w:rPr>
                <w:b/>
                <w:color w:val="000009"/>
                <w:sz w:val="24"/>
                <w:lang w:val="fr-FR"/>
              </w:rPr>
              <w:t>Présentation générale de l’école, de son identité pédagogique et de ses perspectives de</w:t>
            </w:r>
          </w:p>
          <w:p w14:paraId="1B5BF90C" w14:textId="77777777" w:rsidR="008C1D8C" w:rsidRDefault="003F4C2C">
            <w:pPr>
              <w:pStyle w:val="TableParagraph"/>
              <w:jc w:val="both"/>
              <w:rPr>
                <w:b/>
                <w:sz w:val="24"/>
              </w:rPr>
            </w:pPr>
            <w:proofErr w:type="spellStart"/>
            <w:proofErr w:type="gramStart"/>
            <w:r>
              <w:rPr>
                <w:b/>
                <w:color w:val="000009"/>
                <w:sz w:val="24"/>
              </w:rPr>
              <w:t>développement</w:t>
            </w:r>
            <w:proofErr w:type="spellEnd"/>
            <w:r>
              <w:rPr>
                <w:b/>
                <w:color w:val="000009"/>
                <w:sz w:val="24"/>
              </w:rPr>
              <w:t xml:space="preserve"> :</w:t>
            </w:r>
            <w:proofErr w:type="gramEnd"/>
          </w:p>
          <w:p w14:paraId="326E11C2" w14:textId="77777777" w:rsidR="008C1D8C" w:rsidRPr="00580B9A" w:rsidRDefault="003F4C2C">
            <w:pPr>
              <w:pStyle w:val="TableParagraph"/>
              <w:numPr>
                <w:ilvl w:val="0"/>
                <w:numId w:val="4"/>
              </w:numPr>
              <w:tabs>
                <w:tab w:val="left" w:pos="216"/>
              </w:tabs>
              <w:ind w:right="21" w:firstLine="0"/>
              <w:jc w:val="both"/>
              <w:rPr>
                <w:sz w:val="24"/>
                <w:lang w:val="fr-FR"/>
              </w:rPr>
            </w:pPr>
            <w:r w:rsidRPr="00580B9A">
              <w:rPr>
                <w:b/>
                <w:color w:val="000009"/>
                <w:sz w:val="24"/>
                <w:lang w:val="fr-FR"/>
              </w:rPr>
              <w:t xml:space="preserve">Licence (DEEA) : </w:t>
            </w:r>
            <w:r w:rsidRPr="00580B9A">
              <w:rPr>
                <w:color w:val="000009"/>
                <w:sz w:val="24"/>
                <w:lang w:val="fr-FR"/>
              </w:rPr>
              <w:t>Chaque semestre est composé de 3 Unités d’Enseignements Projet/Outils &amp; Explorations/Fondamentaux. L’UE Projet est elle-même composée d’un cours de théorie, d’un studio et d’un</w:t>
            </w:r>
            <w:r w:rsidRPr="00580B9A">
              <w:rPr>
                <w:color w:val="000009"/>
                <w:spacing w:val="-9"/>
                <w:sz w:val="24"/>
                <w:lang w:val="fr-FR"/>
              </w:rPr>
              <w:t xml:space="preserve"> </w:t>
            </w:r>
            <w:r w:rsidRPr="00580B9A">
              <w:rPr>
                <w:color w:val="000009"/>
                <w:sz w:val="24"/>
                <w:lang w:val="fr-FR"/>
              </w:rPr>
              <w:t>TD</w:t>
            </w:r>
            <w:r w:rsidRPr="00580B9A">
              <w:rPr>
                <w:color w:val="000009"/>
                <w:spacing w:val="-9"/>
                <w:sz w:val="24"/>
                <w:lang w:val="fr-FR"/>
              </w:rPr>
              <w:t xml:space="preserve"> </w:t>
            </w:r>
            <w:r w:rsidRPr="00580B9A">
              <w:rPr>
                <w:color w:val="000009"/>
                <w:sz w:val="24"/>
                <w:lang w:val="fr-FR"/>
              </w:rPr>
              <w:t>pluridisciplinaire</w:t>
            </w:r>
            <w:r w:rsidRPr="00580B9A">
              <w:rPr>
                <w:color w:val="000009"/>
                <w:spacing w:val="-9"/>
                <w:sz w:val="24"/>
                <w:lang w:val="fr-FR"/>
              </w:rPr>
              <w:t xml:space="preserve"> </w:t>
            </w:r>
            <w:r w:rsidRPr="00580B9A">
              <w:rPr>
                <w:color w:val="000009"/>
                <w:sz w:val="24"/>
                <w:lang w:val="fr-FR"/>
              </w:rPr>
              <w:t>associé.</w:t>
            </w:r>
            <w:r w:rsidRPr="00580B9A">
              <w:rPr>
                <w:color w:val="000009"/>
                <w:spacing w:val="-8"/>
                <w:sz w:val="24"/>
                <w:lang w:val="fr-FR"/>
              </w:rPr>
              <w:t xml:space="preserve"> </w:t>
            </w:r>
            <w:r w:rsidRPr="00580B9A">
              <w:rPr>
                <w:color w:val="000009"/>
                <w:sz w:val="24"/>
                <w:lang w:val="fr-FR"/>
              </w:rPr>
              <w:t>Chaque</w:t>
            </w:r>
            <w:r w:rsidRPr="00580B9A">
              <w:rPr>
                <w:color w:val="000009"/>
                <w:spacing w:val="-9"/>
                <w:sz w:val="24"/>
                <w:lang w:val="fr-FR"/>
              </w:rPr>
              <w:t xml:space="preserve"> </w:t>
            </w:r>
            <w:r w:rsidRPr="00580B9A">
              <w:rPr>
                <w:color w:val="000009"/>
                <w:sz w:val="24"/>
                <w:lang w:val="fr-FR"/>
              </w:rPr>
              <w:t>semestre</w:t>
            </w:r>
            <w:r w:rsidRPr="00580B9A">
              <w:rPr>
                <w:color w:val="000009"/>
                <w:spacing w:val="-7"/>
                <w:sz w:val="24"/>
                <w:lang w:val="fr-FR"/>
              </w:rPr>
              <w:t xml:space="preserve"> </w:t>
            </w:r>
            <w:r w:rsidRPr="00580B9A">
              <w:rPr>
                <w:color w:val="000009"/>
                <w:sz w:val="24"/>
                <w:lang w:val="fr-FR"/>
              </w:rPr>
              <w:t>aborde</w:t>
            </w:r>
            <w:r w:rsidRPr="00580B9A">
              <w:rPr>
                <w:color w:val="000009"/>
                <w:spacing w:val="-9"/>
                <w:sz w:val="24"/>
                <w:lang w:val="fr-FR"/>
              </w:rPr>
              <w:t xml:space="preserve"> </w:t>
            </w:r>
            <w:r w:rsidRPr="00580B9A">
              <w:rPr>
                <w:color w:val="000009"/>
                <w:sz w:val="24"/>
                <w:lang w:val="fr-FR"/>
              </w:rPr>
              <w:t>une</w:t>
            </w:r>
            <w:r w:rsidRPr="00580B9A">
              <w:rPr>
                <w:color w:val="000009"/>
                <w:spacing w:val="-9"/>
                <w:sz w:val="24"/>
                <w:lang w:val="fr-FR"/>
              </w:rPr>
              <w:t xml:space="preserve"> </w:t>
            </w:r>
            <w:r w:rsidRPr="00580B9A">
              <w:rPr>
                <w:color w:val="000009"/>
                <w:sz w:val="24"/>
                <w:lang w:val="fr-FR"/>
              </w:rPr>
              <w:t>thématique</w:t>
            </w:r>
            <w:r w:rsidRPr="00580B9A">
              <w:rPr>
                <w:color w:val="000009"/>
                <w:spacing w:val="-7"/>
                <w:sz w:val="24"/>
                <w:lang w:val="fr-FR"/>
              </w:rPr>
              <w:t xml:space="preserve"> </w:t>
            </w:r>
            <w:r w:rsidRPr="00580B9A">
              <w:rPr>
                <w:color w:val="000009"/>
                <w:sz w:val="24"/>
                <w:lang w:val="fr-FR"/>
              </w:rPr>
              <w:t>spécifique</w:t>
            </w:r>
            <w:r w:rsidRPr="00580B9A">
              <w:rPr>
                <w:color w:val="000009"/>
                <w:spacing w:val="-9"/>
                <w:sz w:val="24"/>
                <w:lang w:val="fr-FR"/>
              </w:rPr>
              <w:t xml:space="preserve"> </w:t>
            </w:r>
            <w:r w:rsidRPr="00580B9A">
              <w:rPr>
                <w:color w:val="000009"/>
                <w:sz w:val="24"/>
                <w:lang w:val="fr-FR"/>
              </w:rPr>
              <w:t>de</w:t>
            </w:r>
            <w:r w:rsidRPr="00580B9A">
              <w:rPr>
                <w:color w:val="000009"/>
                <w:spacing w:val="-9"/>
                <w:sz w:val="24"/>
                <w:lang w:val="fr-FR"/>
              </w:rPr>
              <w:t xml:space="preserve"> </w:t>
            </w:r>
            <w:r w:rsidRPr="00580B9A">
              <w:rPr>
                <w:color w:val="000009"/>
                <w:sz w:val="24"/>
                <w:lang w:val="fr-FR"/>
              </w:rPr>
              <w:t>projet,</w:t>
            </w:r>
            <w:r w:rsidRPr="00580B9A">
              <w:rPr>
                <w:color w:val="000009"/>
                <w:spacing w:val="-10"/>
                <w:sz w:val="24"/>
                <w:lang w:val="fr-FR"/>
              </w:rPr>
              <w:t xml:space="preserve"> </w:t>
            </w:r>
            <w:r w:rsidRPr="00580B9A">
              <w:rPr>
                <w:color w:val="000009"/>
                <w:sz w:val="24"/>
                <w:lang w:val="fr-FR"/>
              </w:rPr>
              <w:t>ainsi</w:t>
            </w:r>
            <w:r w:rsidRPr="00580B9A">
              <w:rPr>
                <w:color w:val="000009"/>
                <w:spacing w:val="-7"/>
                <w:sz w:val="24"/>
                <w:lang w:val="fr-FR"/>
              </w:rPr>
              <w:t xml:space="preserve"> </w:t>
            </w:r>
            <w:r w:rsidRPr="00580B9A">
              <w:rPr>
                <w:color w:val="000009"/>
                <w:sz w:val="24"/>
                <w:lang w:val="fr-FR"/>
              </w:rPr>
              <w:t>les groupes fonctionnent de manière</w:t>
            </w:r>
            <w:r w:rsidRPr="00580B9A">
              <w:rPr>
                <w:color w:val="000009"/>
                <w:spacing w:val="-21"/>
                <w:sz w:val="24"/>
                <w:lang w:val="fr-FR"/>
              </w:rPr>
              <w:t xml:space="preserve"> </w:t>
            </w:r>
            <w:r w:rsidRPr="00580B9A">
              <w:rPr>
                <w:color w:val="000009"/>
                <w:sz w:val="24"/>
                <w:lang w:val="fr-FR"/>
              </w:rPr>
              <w:t>horizontale.</w:t>
            </w:r>
          </w:p>
          <w:p w14:paraId="43AC157F" w14:textId="77777777" w:rsidR="008C1D8C" w:rsidRPr="00580B9A" w:rsidRDefault="003F4C2C">
            <w:pPr>
              <w:pStyle w:val="TableParagraph"/>
              <w:ind w:right="18" w:firstLine="571"/>
              <w:jc w:val="both"/>
              <w:rPr>
                <w:sz w:val="24"/>
                <w:lang w:val="fr-FR"/>
              </w:rPr>
            </w:pPr>
            <w:r w:rsidRPr="00580B9A">
              <w:rPr>
                <w:b/>
                <w:i/>
                <w:color w:val="000009"/>
                <w:sz w:val="24"/>
                <w:lang w:val="fr-FR"/>
              </w:rPr>
              <w:t xml:space="preserve">- </w:t>
            </w:r>
            <w:r w:rsidRPr="00580B9A">
              <w:rPr>
                <w:b/>
                <w:color w:val="000009"/>
                <w:sz w:val="24"/>
                <w:lang w:val="fr-FR"/>
              </w:rPr>
              <w:t xml:space="preserve">Master (DEA) : </w:t>
            </w:r>
            <w:r w:rsidRPr="00580B9A">
              <w:rPr>
                <w:color w:val="000009"/>
                <w:sz w:val="24"/>
                <w:lang w:val="fr-FR"/>
              </w:rPr>
              <w:t>Il est composé de 4 Domaines d’Etudes : DE1 Préexistences (avec 3 axes : 1- Préserver-Transmettre-Transformer ; 2- Matières Construites ; 3- Constitution Diffusion &amp; Mutation des Arts de l’Architecture) ; DE2 Architecture-Partage-Processus ; DE3 Architecture et Territoires Méditerranéens ; DE4 Soutenabilité &amp; Hospitalité : Bien vivre. Les studios, avec leurs TD exploratoires associés, comme les séminaires comportent des étudiants tous niveaux confondus (M1 &amp; M2).</w:t>
            </w:r>
          </w:p>
          <w:p w14:paraId="3BC170B2" w14:textId="77777777" w:rsidR="008C1D8C" w:rsidRPr="00580B9A" w:rsidRDefault="003F4C2C">
            <w:pPr>
              <w:pStyle w:val="TableParagraph"/>
              <w:numPr>
                <w:ilvl w:val="0"/>
                <w:numId w:val="4"/>
              </w:numPr>
              <w:tabs>
                <w:tab w:val="left" w:pos="185"/>
              </w:tabs>
              <w:ind w:right="20" w:firstLine="0"/>
              <w:jc w:val="both"/>
              <w:rPr>
                <w:sz w:val="24"/>
                <w:lang w:val="fr-FR"/>
              </w:rPr>
            </w:pPr>
            <w:r w:rsidRPr="00580B9A">
              <w:rPr>
                <w:b/>
                <w:color w:val="000009"/>
                <w:sz w:val="24"/>
                <w:lang w:val="fr-FR"/>
              </w:rPr>
              <w:t xml:space="preserve">Habilitation à la Maîtrise d’œuvre en son Nom Propre (HMONP) : </w:t>
            </w:r>
            <w:r w:rsidRPr="00580B9A">
              <w:rPr>
                <w:color w:val="000009"/>
                <w:sz w:val="24"/>
                <w:lang w:val="fr-FR"/>
              </w:rPr>
              <w:t>Elle permet à l’architecte DE d’acquérir,</w:t>
            </w:r>
            <w:r w:rsidRPr="00580B9A">
              <w:rPr>
                <w:color w:val="000009"/>
                <w:spacing w:val="-10"/>
                <w:sz w:val="24"/>
                <w:lang w:val="fr-FR"/>
              </w:rPr>
              <w:t xml:space="preserve"> </w:t>
            </w:r>
            <w:r w:rsidRPr="00580B9A">
              <w:rPr>
                <w:color w:val="000009"/>
                <w:sz w:val="24"/>
                <w:lang w:val="fr-FR"/>
              </w:rPr>
              <w:t>approfondir</w:t>
            </w:r>
            <w:r w:rsidRPr="00580B9A">
              <w:rPr>
                <w:color w:val="000009"/>
                <w:spacing w:val="-13"/>
                <w:sz w:val="24"/>
                <w:lang w:val="fr-FR"/>
              </w:rPr>
              <w:t xml:space="preserve"> </w:t>
            </w:r>
            <w:r w:rsidRPr="00580B9A">
              <w:rPr>
                <w:color w:val="000009"/>
                <w:sz w:val="24"/>
                <w:lang w:val="fr-FR"/>
              </w:rPr>
              <w:t>ou</w:t>
            </w:r>
            <w:r w:rsidRPr="00580B9A">
              <w:rPr>
                <w:color w:val="000009"/>
                <w:spacing w:val="-10"/>
                <w:sz w:val="24"/>
                <w:lang w:val="fr-FR"/>
              </w:rPr>
              <w:t xml:space="preserve"> </w:t>
            </w:r>
            <w:r w:rsidRPr="00580B9A">
              <w:rPr>
                <w:color w:val="000009"/>
                <w:sz w:val="24"/>
                <w:lang w:val="fr-FR"/>
              </w:rPr>
              <w:t>actualiser</w:t>
            </w:r>
            <w:r w:rsidRPr="00580B9A">
              <w:rPr>
                <w:color w:val="000009"/>
                <w:spacing w:val="-10"/>
                <w:sz w:val="24"/>
                <w:lang w:val="fr-FR"/>
              </w:rPr>
              <w:t xml:space="preserve"> </w:t>
            </w:r>
            <w:r w:rsidRPr="00580B9A">
              <w:rPr>
                <w:color w:val="000009"/>
                <w:sz w:val="24"/>
                <w:lang w:val="fr-FR"/>
              </w:rPr>
              <w:t>ses</w:t>
            </w:r>
            <w:r w:rsidRPr="00580B9A">
              <w:rPr>
                <w:color w:val="000009"/>
                <w:spacing w:val="-11"/>
                <w:sz w:val="24"/>
                <w:lang w:val="fr-FR"/>
              </w:rPr>
              <w:t xml:space="preserve"> </w:t>
            </w:r>
            <w:r w:rsidRPr="00580B9A">
              <w:rPr>
                <w:color w:val="000009"/>
                <w:sz w:val="24"/>
                <w:lang w:val="fr-FR"/>
              </w:rPr>
              <w:t>connaissances</w:t>
            </w:r>
            <w:r w:rsidRPr="00580B9A">
              <w:rPr>
                <w:color w:val="000009"/>
                <w:spacing w:val="-10"/>
                <w:sz w:val="24"/>
                <w:lang w:val="fr-FR"/>
              </w:rPr>
              <w:t xml:space="preserve"> </w:t>
            </w:r>
            <w:r w:rsidRPr="00580B9A">
              <w:rPr>
                <w:color w:val="000009"/>
                <w:sz w:val="24"/>
                <w:lang w:val="fr-FR"/>
              </w:rPr>
              <w:t>(responsabilités</w:t>
            </w:r>
            <w:r w:rsidRPr="00580B9A">
              <w:rPr>
                <w:color w:val="000009"/>
                <w:spacing w:val="-10"/>
                <w:sz w:val="24"/>
                <w:lang w:val="fr-FR"/>
              </w:rPr>
              <w:t xml:space="preserve"> </w:t>
            </w:r>
            <w:r w:rsidRPr="00580B9A">
              <w:rPr>
                <w:color w:val="000009"/>
                <w:sz w:val="24"/>
                <w:lang w:val="fr-FR"/>
              </w:rPr>
              <w:t>personnelles</w:t>
            </w:r>
            <w:r w:rsidRPr="00580B9A">
              <w:rPr>
                <w:color w:val="000009"/>
                <w:spacing w:val="-10"/>
                <w:sz w:val="24"/>
                <w:lang w:val="fr-FR"/>
              </w:rPr>
              <w:t xml:space="preserve"> </w:t>
            </w:r>
            <w:r w:rsidRPr="00580B9A">
              <w:rPr>
                <w:color w:val="000009"/>
                <w:sz w:val="24"/>
                <w:lang w:val="fr-FR"/>
              </w:rPr>
              <w:t>du</w:t>
            </w:r>
            <w:r w:rsidRPr="00580B9A">
              <w:rPr>
                <w:color w:val="000009"/>
                <w:spacing w:val="-10"/>
                <w:sz w:val="24"/>
                <w:lang w:val="fr-FR"/>
              </w:rPr>
              <w:t xml:space="preserve"> </w:t>
            </w:r>
            <w:r w:rsidRPr="00580B9A">
              <w:rPr>
                <w:color w:val="000009"/>
                <w:sz w:val="24"/>
                <w:lang w:val="fr-FR"/>
              </w:rPr>
              <w:t>maître</w:t>
            </w:r>
            <w:r w:rsidRPr="00580B9A">
              <w:rPr>
                <w:color w:val="000009"/>
                <w:spacing w:val="-13"/>
                <w:sz w:val="24"/>
                <w:lang w:val="fr-FR"/>
              </w:rPr>
              <w:t xml:space="preserve"> </w:t>
            </w:r>
            <w:r w:rsidRPr="00580B9A">
              <w:rPr>
                <w:color w:val="000009"/>
                <w:sz w:val="24"/>
                <w:lang w:val="fr-FR"/>
              </w:rPr>
              <w:t>d’œuvre, économie du projet, réglementations et normes</w:t>
            </w:r>
            <w:r w:rsidRPr="00580B9A">
              <w:rPr>
                <w:color w:val="000009"/>
                <w:spacing w:val="-29"/>
                <w:sz w:val="24"/>
                <w:lang w:val="fr-FR"/>
              </w:rPr>
              <w:t xml:space="preserve"> </w:t>
            </w:r>
            <w:r w:rsidRPr="00580B9A">
              <w:rPr>
                <w:color w:val="000009"/>
                <w:sz w:val="24"/>
                <w:lang w:val="fr-FR"/>
              </w:rPr>
              <w:t>constructives).</w:t>
            </w:r>
          </w:p>
          <w:p w14:paraId="070D220D" w14:textId="77777777" w:rsidR="008C1D8C" w:rsidRPr="00580B9A" w:rsidRDefault="003F4C2C">
            <w:pPr>
              <w:pStyle w:val="TableParagraph"/>
              <w:numPr>
                <w:ilvl w:val="0"/>
                <w:numId w:val="4"/>
              </w:numPr>
              <w:tabs>
                <w:tab w:val="left" w:pos="128"/>
              </w:tabs>
              <w:ind w:left="127" w:hanging="125"/>
              <w:jc w:val="both"/>
              <w:rPr>
                <w:sz w:val="24"/>
                <w:lang w:val="fr-FR"/>
              </w:rPr>
            </w:pPr>
            <w:r w:rsidRPr="00580B9A">
              <w:rPr>
                <w:b/>
                <w:color w:val="000009"/>
                <w:sz w:val="24"/>
                <w:lang w:val="fr-FR"/>
              </w:rPr>
              <w:t>Doctorat</w:t>
            </w:r>
            <w:r w:rsidRPr="00580B9A">
              <w:rPr>
                <w:b/>
                <w:color w:val="000009"/>
                <w:spacing w:val="-4"/>
                <w:sz w:val="24"/>
                <w:lang w:val="fr-FR"/>
              </w:rPr>
              <w:t xml:space="preserve"> </w:t>
            </w:r>
            <w:r w:rsidRPr="00580B9A">
              <w:rPr>
                <w:b/>
                <w:color w:val="000009"/>
                <w:sz w:val="24"/>
                <w:lang w:val="fr-FR"/>
              </w:rPr>
              <w:t>en</w:t>
            </w:r>
            <w:r w:rsidRPr="00580B9A">
              <w:rPr>
                <w:b/>
                <w:color w:val="000009"/>
                <w:spacing w:val="-7"/>
                <w:sz w:val="24"/>
                <w:lang w:val="fr-FR"/>
              </w:rPr>
              <w:t xml:space="preserve"> </w:t>
            </w:r>
            <w:r w:rsidRPr="00580B9A">
              <w:rPr>
                <w:b/>
                <w:color w:val="000009"/>
                <w:sz w:val="24"/>
                <w:lang w:val="fr-FR"/>
              </w:rPr>
              <w:t>Architecture</w:t>
            </w:r>
            <w:r w:rsidRPr="00580B9A">
              <w:rPr>
                <w:b/>
                <w:color w:val="000009"/>
                <w:spacing w:val="-8"/>
                <w:sz w:val="24"/>
                <w:lang w:val="fr-FR"/>
              </w:rPr>
              <w:t xml:space="preserve"> </w:t>
            </w:r>
            <w:r w:rsidRPr="00580B9A">
              <w:rPr>
                <w:b/>
                <w:color w:val="000009"/>
                <w:sz w:val="24"/>
                <w:lang w:val="fr-FR"/>
              </w:rPr>
              <w:t>:</w:t>
            </w:r>
            <w:r w:rsidRPr="00580B9A">
              <w:rPr>
                <w:b/>
                <w:color w:val="000009"/>
                <w:spacing w:val="-5"/>
                <w:sz w:val="24"/>
                <w:lang w:val="fr-FR"/>
              </w:rPr>
              <w:t xml:space="preserve"> </w:t>
            </w:r>
            <w:r w:rsidRPr="00580B9A">
              <w:rPr>
                <w:color w:val="000009"/>
                <w:sz w:val="24"/>
                <w:lang w:val="fr-FR"/>
              </w:rPr>
              <w:t>Formation</w:t>
            </w:r>
            <w:r w:rsidRPr="00580B9A">
              <w:rPr>
                <w:color w:val="000009"/>
                <w:spacing w:val="-8"/>
                <w:sz w:val="24"/>
                <w:lang w:val="fr-FR"/>
              </w:rPr>
              <w:t xml:space="preserve"> </w:t>
            </w:r>
            <w:r w:rsidRPr="00580B9A">
              <w:rPr>
                <w:color w:val="000009"/>
                <w:sz w:val="24"/>
                <w:lang w:val="fr-FR"/>
              </w:rPr>
              <w:t>à</w:t>
            </w:r>
            <w:r w:rsidRPr="00580B9A">
              <w:rPr>
                <w:color w:val="000009"/>
                <w:spacing w:val="-7"/>
                <w:sz w:val="24"/>
                <w:lang w:val="fr-FR"/>
              </w:rPr>
              <w:t xml:space="preserve"> </w:t>
            </w:r>
            <w:r w:rsidRPr="00580B9A">
              <w:rPr>
                <w:color w:val="000009"/>
                <w:sz w:val="24"/>
                <w:lang w:val="fr-FR"/>
              </w:rPr>
              <w:t>la</w:t>
            </w:r>
            <w:r w:rsidRPr="00580B9A">
              <w:rPr>
                <w:color w:val="000009"/>
                <w:spacing w:val="-7"/>
                <w:sz w:val="24"/>
                <w:lang w:val="fr-FR"/>
              </w:rPr>
              <w:t xml:space="preserve"> </w:t>
            </w:r>
            <w:r w:rsidRPr="00580B9A">
              <w:rPr>
                <w:color w:val="000009"/>
                <w:sz w:val="24"/>
                <w:lang w:val="fr-FR"/>
              </w:rPr>
              <w:t>recherche</w:t>
            </w:r>
            <w:r w:rsidRPr="00580B9A">
              <w:rPr>
                <w:color w:val="000009"/>
                <w:spacing w:val="-7"/>
                <w:sz w:val="24"/>
                <w:lang w:val="fr-FR"/>
              </w:rPr>
              <w:t xml:space="preserve"> </w:t>
            </w:r>
            <w:r w:rsidRPr="00580B9A">
              <w:rPr>
                <w:color w:val="000009"/>
                <w:sz w:val="24"/>
                <w:lang w:val="fr-FR"/>
              </w:rPr>
              <w:t>par</w:t>
            </w:r>
            <w:r w:rsidRPr="00580B9A">
              <w:rPr>
                <w:color w:val="000009"/>
                <w:spacing w:val="-7"/>
                <w:sz w:val="24"/>
                <w:lang w:val="fr-FR"/>
              </w:rPr>
              <w:t xml:space="preserve"> </w:t>
            </w:r>
            <w:r w:rsidRPr="00580B9A">
              <w:rPr>
                <w:color w:val="000009"/>
                <w:sz w:val="24"/>
                <w:lang w:val="fr-FR"/>
              </w:rPr>
              <w:t>la</w:t>
            </w:r>
            <w:r w:rsidRPr="00580B9A">
              <w:rPr>
                <w:color w:val="000009"/>
                <w:spacing w:val="-9"/>
                <w:sz w:val="24"/>
                <w:lang w:val="fr-FR"/>
              </w:rPr>
              <w:t xml:space="preserve"> </w:t>
            </w:r>
            <w:r w:rsidRPr="00580B9A">
              <w:rPr>
                <w:color w:val="000009"/>
                <w:sz w:val="24"/>
                <w:lang w:val="fr-FR"/>
              </w:rPr>
              <w:t>recherche,</w:t>
            </w:r>
            <w:r w:rsidRPr="00580B9A">
              <w:rPr>
                <w:color w:val="000009"/>
                <w:spacing w:val="-9"/>
                <w:sz w:val="24"/>
                <w:lang w:val="fr-FR"/>
              </w:rPr>
              <w:t xml:space="preserve"> </w:t>
            </w:r>
            <w:r w:rsidRPr="00580B9A">
              <w:rPr>
                <w:color w:val="000009"/>
                <w:sz w:val="24"/>
                <w:lang w:val="fr-FR"/>
              </w:rPr>
              <w:t>en</w:t>
            </w:r>
            <w:r w:rsidRPr="00580B9A">
              <w:rPr>
                <w:color w:val="000009"/>
                <w:spacing w:val="-8"/>
                <w:sz w:val="24"/>
                <w:lang w:val="fr-FR"/>
              </w:rPr>
              <w:t xml:space="preserve"> </w:t>
            </w:r>
            <w:r w:rsidRPr="00580B9A">
              <w:rPr>
                <w:color w:val="000009"/>
                <w:sz w:val="24"/>
                <w:lang w:val="fr-FR"/>
              </w:rPr>
              <w:t>lien</w:t>
            </w:r>
            <w:r w:rsidRPr="00580B9A">
              <w:rPr>
                <w:color w:val="000009"/>
                <w:spacing w:val="-6"/>
                <w:sz w:val="24"/>
                <w:lang w:val="fr-FR"/>
              </w:rPr>
              <w:t xml:space="preserve"> </w:t>
            </w:r>
            <w:r w:rsidRPr="00580B9A">
              <w:rPr>
                <w:color w:val="000009"/>
                <w:sz w:val="24"/>
                <w:lang w:val="fr-FR"/>
              </w:rPr>
              <w:t>avec</w:t>
            </w:r>
            <w:r w:rsidRPr="00580B9A">
              <w:rPr>
                <w:color w:val="000009"/>
                <w:spacing w:val="-10"/>
                <w:sz w:val="24"/>
                <w:lang w:val="fr-FR"/>
              </w:rPr>
              <w:t xml:space="preserve"> </w:t>
            </w:r>
            <w:r w:rsidRPr="00580B9A">
              <w:rPr>
                <w:color w:val="000009"/>
                <w:sz w:val="24"/>
                <w:lang w:val="fr-FR"/>
              </w:rPr>
              <w:t>l’Ecole</w:t>
            </w:r>
            <w:r w:rsidRPr="00580B9A">
              <w:rPr>
                <w:color w:val="000009"/>
                <w:spacing w:val="-9"/>
                <w:sz w:val="24"/>
                <w:lang w:val="fr-FR"/>
              </w:rPr>
              <w:t xml:space="preserve"> </w:t>
            </w:r>
            <w:r w:rsidRPr="00580B9A">
              <w:rPr>
                <w:color w:val="000009"/>
                <w:sz w:val="24"/>
                <w:lang w:val="fr-FR"/>
              </w:rPr>
              <w:t>Doctorale</w:t>
            </w:r>
            <w:r w:rsidRPr="00580B9A">
              <w:rPr>
                <w:color w:val="000009"/>
                <w:spacing w:val="-7"/>
                <w:sz w:val="24"/>
                <w:lang w:val="fr-FR"/>
              </w:rPr>
              <w:t xml:space="preserve"> </w:t>
            </w:r>
            <w:r w:rsidRPr="00580B9A">
              <w:rPr>
                <w:color w:val="000009"/>
                <w:sz w:val="24"/>
                <w:lang w:val="fr-FR"/>
              </w:rPr>
              <w:t>355</w:t>
            </w:r>
          </w:p>
          <w:p w14:paraId="1DE007D8" w14:textId="77777777" w:rsidR="008C1D8C" w:rsidRPr="00580B9A" w:rsidRDefault="003F4C2C">
            <w:pPr>
              <w:pStyle w:val="TableParagraph"/>
              <w:jc w:val="both"/>
              <w:rPr>
                <w:sz w:val="24"/>
                <w:lang w:val="fr-FR"/>
              </w:rPr>
            </w:pPr>
            <w:r w:rsidRPr="00580B9A">
              <w:rPr>
                <w:color w:val="000009"/>
                <w:sz w:val="24"/>
                <w:lang w:val="fr-FR"/>
              </w:rPr>
              <w:t>« Espaces, Cultures, Sociétés » d’Aix-Marseille Université.</w:t>
            </w:r>
          </w:p>
          <w:p w14:paraId="3699A902" w14:textId="77777777" w:rsidR="008C1D8C" w:rsidRPr="00580B9A" w:rsidRDefault="008C1D8C">
            <w:pPr>
              <w:pStyle w:val="TableParagraph"/>
              <w:spacing w:before="11"/>
              <w:ind w:left="0"/>
              <w:rPr>
                <w:sz w:val="23"/>
                <w:lang w:val="fr-FR"/>
              </w:rPr>
            </w:pPr>
          </w:p>
          <w:p w14:paraId="3FF58CC4" w14:textId="77777777" w:rsidR="008C1D8C" w:rsidRPr="00580B9A" w:rsidRDefault="003F4C2C">
            <w:pPr>
              <w:pStyle w:val="TableParagraph"/>
              <w:numPr>
                <w:ilvl w:val="0"/>
                <w:numId w:val="4"/>
              </w:numPr>
              <w:tabs>
                <w:tab w:val="left" w:pos="178"/>
              </w:tabs>
              <w:spacing w:before="1"/>
              <w:ind w:right="24" w:firstLine="0"/>
              <w:jc w:val="both"/>
              <w:rPr>
                <w:sz w:val="24"/>
                <w:lang w:val="fr-FR"/>
              </w:rPr>
            </w:pPr>
            <w:r w:rsidRPr="00580B9A">
              <w:rPr>
                <w:b/>
                <w:color w:val="000009"/>
                <w:sz w:val="24"/>
                <w:lang w:val="fr-FR"/>
              </w:rPr>
              <w:t xml:space="preserve">Formation Professionnelle Continue (FPC-Profil) : </w:t>
            </w:r>
            <w:r w:rsidRPr="00580B9A">
              <w:rPr>
                <w:color w:val="000009"/>
                <w:sz w:val="24"/>
                <w:lang w:val="fr-FR"/>
              </w:rPr>
              <w:t>L’école est l’une des 6 ENSA(P) à proposer une formation</w:t>
            </w:r>
            <w:r w:rsidRPr="00580B9A">
              <w:rPr>
                <w:color w:val="000009"/>
                <w:spacing w:val="-4"/>
                <w:sz w:val="24"/>
                <w:lang w:val="fr-FR"/>
              </w:rPr>
              <w:t xml:space="preserve"> </w:t>
            </w:r>
            <w:r w:rsidRPr="00580B9A">
              <w:rPr>
                <w:color w:val="000009"/>
                <w:sz w:val="24"/>
                <w:lang w:val="fr-FR"/>
              </w:rPr>
              <w:t>aux</w:t>
            </w:r>
            <w:r w:rsidRPr="00580B9A">
              <w:rPr>
                <w:color w:val="000009"/>
                <w:spacing w:val="-5"/>
                <w:sz w:val="24"/>
                <w:lang w:val="fr-FR"/>
              </w:rPr>
              <w:t xml:space="preserve"> </w:t>
            </w:r>
            <w:r w:rsidRPr="00580B9A">
              <w:rPr>
                <w:color w:val="000009"/>
                <w:sz w:val="24"/>
                <w:lang w:val="fr-FR"/>
              </w:rPr>
              <w:t>personnes</w:t>
            </w:r>
            <w:r w:rsidRPr="00580B9A">
              <w:rPr>
                <w:color w:val="000009"/>
                <w:spacing w:val="-6"/>
                <w:sz w:val="24"/>
                <w:lang w:val="fr-FR"/>
              </w:rPr>
              <w:t xml:space="preserve"> </w:t>
            </w:r>
            <w:r w:rsidRPr="00580B9A">
              <w:rPr>
                <w:color w:val="000009"/>
                <w:sz w:val="24"/>
                <w:lang w:val="fr-FR"/>
              </w:rPr>
              <w:t>engagées</w:t>
            </w:r>
            <w:r w:rsidRPr="00580B9A">
              <w:rPr>
                <w:color w:val="000009"/>
                <w:spacing w:val="-7"/>
                <w:sz w:val="24"/>
                <w:lang w:val="fr-FR"/>
              </w:rPr>
              <w:t xml:space="preserve"> </w:t>
            </w:r>
            <w:r w:rsidRPr="00580B9A">
              <w:rPr>
                <w:color w:val="000009"/>
                <w:sz w:val="24"/>
                <w:lang w:val="fr-FR"/>
              </w:rPr>
              <w:t>dans</w:t>
            </w:r>
            <w:r w:rsidRPr="00580B9A">
              <w:rPr>
                <w:color w:val="000009"/>
                <w:spacing w:val="-4"/>
                <w:sz w:val="24"/>
                <w:lang w:val="fr-FR"/>
              </w:rPr>
              <w:t xml:space="preserve"> </w:t>
            </w:r>
            <w:r w:rsidRPr="00580B9A">
              <w:rPr>
                <w:color w:val="000009"/>
                <w:sz w:val="24"/>
                <w:lang w:val="fr-FR"/>
              </w:rPr>
              <w:t>la</w:t>
            </w:r>
            <w:r w:rsidRPr="00580B9A">
              <w:rPr>
                <w:color w:val="000009"/>
                <w:spacing w:val="-4"/>
                <w:sz w:val="24"/>
                <w:lang w:val="fr-FR"/>
              </w:rPr>
              <w:t xml:space="preserve"> </w:t>
            </w:r>
            <w:r w:rsidRPr="00580B9A">
              <w:rPr>
                <w:color w:val="000009"/>
                <w:sz w:val="24"/>
                <w:lang w:val="fr-FR"/>
              </w:rPr>
              <w:t>vie</w:t>
            </w:r>
            <w:r w:rsidRPr="00580B9A">
              <w:rPr>
                <w:color w:val="000009"/>
                <w:spacing w:val="-4"/>
                <w:sz w:val="24"/>
                <w:lang w:val="fr-FR"/>
              </w:rPr>
              <w:t xml:space="preserve"> </w:t>
            </w:r>
            <w:r w:rsidRPr="00580B9A">
              <w:rPr>
                <w:color w:val="000009"/>
                <w:sz w:val="24"/>
                <w:lang w:val="fr-FR"/>
              </w:rPr>
              <w:t>active,</w:t>
            </w:r>
            <w:r w:rsidRPr="00580B9A">
              <w:rPr>
                <w:color w:val="000009"/>
                <w:spacing w:val="-4"/>
                <w:sz w:val="24"/>
                <w:lang w:val="fr-FR"/>
              </w:rPr>
              <w:t xml:space="preserve"> </w:t>
            </w:r>
            <w:r w:rsidRPr="00580B9A">
              <w:rPr>
                <w:color w:val="000009"/>
                <w:sz w:val="24"/>
                <w:lang w:val="fr-FR"/>
              </w:rPr>
              <w:t>ayant</w:t>
            </w:r>
            <w:r w:rsidRPr="00580B9A">
              <w:rPr>
                <w:color w:val="000009"/>
                <w:spacing w:val="-5"/>
                <w:sz w:val="24"/>
                <w:lang w:val="fr-FR"/>
              </w:rPr>
              <w:t xml:space="preserve"> </w:t>
            </w:r>
            <w:r w:rsidRPr="00580B9A">
              <w:rPr>
                <w:color w:val="000009"/>
                <w:sz w:val="24"/>
                <w:lang w:val="fr-FR"/>
              </w:rPr>
              <w:t>une</w:t>
            </w:r>
            <w:r w:rsidRPr="00580B9A">
              <w:rPr>
                <w:color w:val="000009"/>
                <w:spacing w:val="-3"/>
                <w:sz w:val="24"/>
                <w:lang w:val="fr-FR"/>
              </w:rPr>
              <w:t xml:space="preserve"> </w:t>
            </w:r>
            <w:r w:rsidRPr="00580B9A">
              <w:rPr>
                <w:color w:val="000009"/>
                <w:sz w:val="24"/>
                <w:lang w:val="fr-FR"/>
              </w:rPr>
              <w:t>activité</w:t>
            </w:r>
            <w:r w:rsidRPr="00580B9A">
              <w:rPr>
                <w:color w:val="000009"/>
                <w:spacing w:val="-3"/>
                <w:sz w:val="24"/>
                <w:lang w:val="fr-FR"/>
              </w:rPr>
              <w:t xml:space="preserve"> </w:t>
            </w:r>
            <w:r w:rsidRPr="00580B9A">
              <w:rPr>
                <w:color w:val="000009"/>
                <w:sz w:val="24"/>
                <w:lang w:val="fr-FR"/>
              </w:rPr>
              <w:t>professionnelle</w:t>
            </w:r>
            <w:r w:rsidRPr="00580B9A">
              <w:rPr>
                <w:color w:val="000009"/>
                <w:spacing w:val="-3"/>
                <w:sz w:val="24"/>
                <w:lang w:val="fr-FR"/>
              </w:rPr>
              <w:t xml:space="preserve"> </w:t>
            </w:r>
            <w:r w:rsidRPr="00580B9A">
              <w:rPr>
                <w:color w:val="000009"/>
                <w:sz w:val="24"/>
                <w:lang w:val="fr-FR"/>
              </w:rPr>
              <w:t>dans</w:t>
            </w:r>
            <w:r w:rsidRPr="00580B9A">
              <w:rPr>
                <w:color w:val="000009"/>
                <w:spacing w:val="-4"/>
                <w:sz w:val="24"/>
                <w:lang w:val="fr-FR"/>
              </w:rPr>
              <w:t xml:space="preserve"> </w:t>
            </w:r>
            <w:r w:rsidRPr="00580B9A">
              <w:rPr>
                <w:color w:val="000009"/>
                <w:sz w:val="24"/>
                <w:lang w:val="fr-FR"/>
              </w:rPr>
              <w:t>le</w:t>
            </w:r>
            <w:r w:rsidRPr="00580B9A">
              <w:rPr>
                <w:color w:val="000009"/>
                <w:spacing w:val="-6"/>
                <w:sz w:val="24"/>
                <w:lang w:val="fr-FR"/>
              </w:rPr>
              <w:t xml:space="preserve"> </w:t>
            </w:r>
            <w:r w:rsidRPr="00580B9A">
              <w:rPr>
                <w:color w:val="000009"/>
                <w:sz w:val="24"/>
                <w:lang w:val="fr-FR"/>
              </w:rPr>
              <w:t>domaine de l’architecture et souhaitant obtenir le Diplôme d’État</w:t>
            </w:r>
            <w:r w:rsidRPr="00580B9A">
              <w:rPr>
                <w:color w:val="000009"/>
                <w:spacing w:val="-27"/>
                <w:sz w:val="24"/>
                <w:lang w:val="fr-FR"/>
              </w:rPr>
              <w:t xml:space="preserve"> </w:t>
            </w:r>
            <w:r w:rsidRPr="00580B9A">
              <w:rPr>
                <w:color w:val="000009"/>
                <w:sz w:val="24"/>
                <w:lang w:val="fr-FR"/>
              </w:rPr>
              <w:t>d’Architecte.</w:t>
            </w:r>
          </w:p>
          <w:p w14:paraId="4A260947" w14:textId="77777777" w:rsidR="008C1D8C" w:rsidRPr="00580B9A" w:rsidRDefault="008C1D8C">
            <w:pPr>
              <w:pStyle w:val="TableParagraph"/>
              <w:spacing w:before="11"/>
              <w:ind w:left="0"/>
              <w:rPr>
                <w:sz w:val="23"/>
                <w:lang w:val="fr-FR"/>
              </w:rPr>
            </w:pPr>
          </w:p>
          <w:p w14:paraId="303ECCF9" w14:textId="7BFBEC4F" w:rsidR="008C1D8C" w:rsidRPr="00580B9A" w:rsidRDefault="003F4C2C">
            <w:pPr>
              <w:pStyle w:val="TableParagraph"/>
              <w:numPr>
                <w:ilvl w:val="0"/>
                <w:numId w:val="4"/>
              </w:numPr>
              <w:tabs>
                <w:tab w:val="left" w:pos="291"/>
              </w:tabs>
              <w:spacing w:before="1"/>
              <w:ind w:left="290" w:hanging="288"/>
              <w:jc w:val="both"/>
              <w:rPr>
                <w:sz w:val="24"/>
                <w:lang w:val="fr-FR"/>
              </w:rPr>
            </w:pPr>
            <w:r w:rsidRPr="00580B9A">
              <w:rPr>
                <w:b/>
                <w:color w:val="000009"/>
                <w:sz w:val="24"/>
                <w:lang w:val="fr-FR"/>
              </w:rPr>
              <w:t>Double-Cursus</w:t>
            </w:r>
            <w:proofErr w:type="gramStart"/>
            <w:r w:rsidRPr="00580B9A">
              <w:rPr>
                <w:b/>
                <w:color w:val="000009"/>
                <w:sz w:val="24"/>
                <w:lang w:val="fr-FR"/>
              </w:rPr>
              <w:t xml:space="preserve"> :</w:t>
            </w:r>
            <w:r w:rsidRPr="00580B9A">
              <w:rPr>
                <w:color w:val="000009"/>
                <w:sz w:val="24"/>
                <w:lang w:val="fr-FR"/>
              </w:rPr>
              <w:t>L’école</w:t>
            </w:r>
            <w:proofErr w:type="gramEnd"/>
            <w:r w:rsidRPr="00580B9A">
              <w:rPr>
                <w:color w:val="000009"/>
                <w:sz w:val="24"/>
                <w:lang w:val="fr-FR"/>
              </w:rPr>
              <w:t xml:space="preserve"> propose une formation architecte-ingénieur en</w:t>
            </w:r>
            <w:r w:rsidR="00C536D7">
              <w:rPr>
                <w:color w:val="000009"/>
                <w:sz w:val="24"/>
                <w:lang w:val="fr-FR"/>
              </w:rPr>
              <w:t xml:space="preserve"> </w:t>
            </w:r>
            <w:r w:rsidR="00C536D7" w:rsidRPr="00580B9A">
              <w:rPr>
                <w:color w:val="000009"/>
                <w:sz w:val="24"/>
                <w:lang w:val="fr-FR"/>
              </w:rPr>
              <w:t xml:space="preserve">partenariat </w:t>
            </w:r>
            <w:r w:rsidR="00C536D7" w:rsidRPr="00580B9A">
              <w:rPr>
                <w:color w:val="000009"/>
                <w:spacing w:val="49"/>
                <w:sz w:val="24"/>
                <w:lang w:val="fr-FR"/>
              </w:rPr>
              <w:t>avec</w:t>
            </w:r>
          </w:p>
          <w:p w14:paraId="744A40AC" w14:textId="77777777" w:rsidR="008C1D8C" w:rsidRDefault="003F4C2C">
            <w:pPr>
              <w:pStyle w:val="TableParagraph"/>
              <w:jc w:val="both"/>
              <w:rPr>
                <w:sz w:val="24"/>
              </w:rPr>
            </w:pPr>
            <w:proofErr w:type="spellStart"/>
            <w:r>
              <w:rPr>
                <w:color w:val="000009"/>
                <w:sz w:val="24"/>
              </w:rPr>
              <w:t>Polytech’Marseille</w:t>
            </w:r>
            <w:proofErr w:type="spellEnd"/>
            <w:r>
              <w:rPr>
                <w:color w:val="000009"/>
                <w:sz w:val="24"/>
              </w:rPr>
              <w:t xml:space="preserve"> </w:t>
            </w:r>
            <w:proofErr w:type="spellStart"/>
            <w:r>
              <w:rPr>
                <w:color w:val="000009"/>
                <w:sz w:val="24"/>
              </w:rPr>
              <w:t>d’Aix</w:t>
            </w:r>
            <w:proofErr w:type="spellEnd"/>
            <w:r>
              <w:rPr>
                <w:color w:val="000009"/>
                <w:sz w:val="24"/>
              </w:rPr>
              <w:t xml:space="preserve">-Marseille </w:t>
            </w:r>
            <w:proofErr w:type="spellStart"/>
            <w:r>
              <w:rPr>
                <w:color w:val="000009"/>
                <w:sz w:val="24"/>
              </w:rPr>
              <w:t>Université</w:t>
            </w:r>
            <w:proofErr w:type="spellEnd"/>
            <w:r>
              <w:rPr>
                <w:color w:val="000009"/>
                <w:sz w:val="24"/>
              </w:rPr>
              <w:t>.</w:t>
            </w:r>
          </w:p>
          <w:p w14:paraId="5FA00CFB" w14:textId="77777777" w:rsidR="008C1D8C" w:rsidRDefault="008C1D8C">
            <w:pPr>
              <w:pStyle w:val="TableParagraph"/>
              <w:ind w:left="0"/>
              <w:rPr>
                <w:sz w:val="24"/>
              </w:rPr>
            </w:pPr>
            <w:bookmarkStart w:id="2" w:name="_GoBack"/>
            <w:bookmarkEnd w:id="2"/>
          </w:p>
          <w:p w14:paraId="1A1ED4D3" w14:textId="77777777" w:rsidR="008C1D8C" w:rsidRPr="00580B9A" w:rsidRDefault="003F4C2C">
            <w:pPr>
              <w:pStyle w:val="TableParagraph"/>
              <w:numPr>
                <w:ilvl w:val="0"/>
                <w:numId w:val="4"/>
              </w:numPr>
              <w:tabs>
                <w:tab w:val="left" w:pos="132"/>
              </w:tabs>
              <w:ind w:right="20" w:firstLine="0"/>
              <w:jc w:val="both"/>
              <w:rPr>
                <w:sz w:val="24"/>
                <w:lang w:val="fr-FR"/>
              </w:rPr>
            </w:pPr>
            <w:r w:rsidRPr="00580B9A">
              <w:rPr>
                <w:b/>
                <w:color w:val="000009"/>
                <w:sz w:val="24"/>
                <w:lang w:val="fr-FR"/>
              </w:rPr>
              <w:t xml:space="preserve">Institut Méditerranéen de la Ville &amp; des Territoires (IMVT) : </w:t>
            </w:r>
            <w:r w:rsidRPr="00580B9A">
              <w:rPr>
                <w:color w:val="000009"/>
                <w:sz w:val="24"/>
                <w:lang w:val="fr-FR"/>
              </w:rPr>
              <w:t>Il regroupera l’Ecole Nationale Supérieure d’Architecture de Marseille (ENSA-M), l’Ecole Nationale Supérieure de Paysage de Versailles-Marseille (ENSP), l’Institut d’Urbanisme et d’Aménagement Régional (IUAR), ainsi que leurs laboratoires de recherches (INAMA, MAP-Gamsau, Project[s] ; LAREP ;</w:t>
            </w:r>
            <w:r w:rsidRPr="00580B9A">
              <w:rPr>
                <w:color w:val="000009"/>
                <w:spacing w:val="-21"/>
                <w:sz w:val="24"/>
                <w:lang w:val="fr-FR"/>
              </w:rPr>
              <w:t xml:space="preserve"> </w:t>
            </w:r>
            <w:r w:rsidRPr="00580B9A">
              <w:rPr>
                <w:color w:val="000009"/>
                <w:sz w:val="24"/>
                <w:lang w:val="fr-FR"/>
              </w:rPr>
              <w:t>LIEU).</w:t>
            </w:r>
          </w:p>
          <w:p w14:paraId="2BD75BC0" w14:textId="77777777" w:rsidR="008C1D8C" w:rsidRPr="00580B9A" w:rsidRDefault="008C1D8C">
            <w:pPr>
              <w:pStyle w:val="TableParagraph"/>
              <w:spacing w:before="11"/>
              <w:ind w:left="0"/>
              <w:rPr>
                <w:sz w:val="23"/>
                <w:lang w:val="fr-FR"/>
              </w:rPr>
            </w:pPr>
          </w:p>
          <w:p w14:paraId="7FE797F5" w14:textId="77777777" w:rsidR="008C1D8C" w:rsidRPr="00580B9A" w:rsidRDefault="003F4C2C">
            <w:pPr>
              <w:pStyle w:val="TableParagraph"/>
              <w:jc w:val="both"/>
              <w:rPr>
                <w:sz w:val="24"/>
                <w:lang w:val="fr-FR"/>
              </w:rPr>
            </w:pPr>
            <w:r w:rsidRPr="00580B9A">
              <w:rPr>
                <w:i/>
                <w:color w:val="000009"/>
                <w:sz w:val="24"/>
                <w:lang w:val="fr-FR"/>
              </w:rPr>
              <w:t xml:space="preserve">Pour plus d’informations : voir site de l’ENSA-Marseille </w:t>
            </w:r>
            <w:hyperlink r:id="rId15">
              <w:r w:rsidRPr="00580B9A">
                <w:rPr>
                  <w:color w:val="000009"/>
                  <w:sz w:val="24"/>
                  <w:u w:val="single" w:color="000009"/>
                  <w:lang w:val="fr-FR"/>
                </w:rPr>
                <w:t>http://www.marseille.archi.fr/</w:t>
              </w:r>
            </w:hyperlink>
          </w:p>
        </w:tc>
      </w:tr>
    </w:tbl>
    <w:p w14:paraId="6D3A3173" w14:textId="3460C575" w:rsidR="008C1D8C" w:rsidRPr="00580B9A" w:rsidRDefault="00F834B3">
      <w:pPr>
        <w:pStyle w:val="Corpsdetexte"/>
        <w:spacing w:before="3"/>
        <w:rPr>
          <w:sz w:val="20"/>
          <w:lang w:val="fr-FR"/>
        </w:rPr>
      </w:pPr>
      <w:r>
        <w:rPr>
          <w:noProof/>
        </w:rPr>
        <mc:AlternateContent>
          <mc:Choice Requires="wps">
            <w:drawing>
              <wp:anchor distT="0" distB="0" distL="0" distR="0" simplePos="0" relativeHeight="251656192" behindDoc="0" locked="0" layoutInCell="1" allowOverlap="1" wp14:anchorId="01DA2F70" wp14:editId="70382142">
                <wp:simplePos x="0" y="0"/>
                <wp:positionH relativeFrom="page">
                  <wp:posOffset>710565</wp:posOffset>
                </wp:positionH>
                <wp:positionV relativeFrom="paragraph">
                  <wp:posOffset>184150</wp:posOffset>
                </wp:positionV>
                <wp:extent cx="6480175" cy="1678305"/>
                <wp:effectExtent l="5715" t="6350" r="10160" b="1079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678305"/>
                        </a:xfrm>
                        <a:prstGeom prst="rect">
                          <a:avLst/>
                        </a:prstGeom>
                        <a:noFill/>
                        <a:ln w="3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97FF2B" w14:textId="77777777" w:rsidR="008C1D8C" w:rsidRPr="00580B9A" w:rsidRDefault="003F4C2C">
                            <w:pPr>
                              <w:spacing w:line="292" w:lineRule="exact"/>
                              <w:ind w:left="2"/>
                              <w:jc w:val="both"/>
                              <w:rPr>
                                <w:b/>
                                <w:sz w:val="24"/>
                                <w:lang w:val="fr-FR"/>
                              </w:rPr>
                            </w:pPr>
                            <w:r w:rsidRPr="00580B9A">
                              <w:rPr>
                                <w:b/>
                                <w:color w:val="000009"/>
                                <w:sz w:val="24"/>
                                <w:lang w:val="fr-FR"/>
                              </w:rPr>
                              <w:t>Présentation des activités scientifiques de l’école et des perspectives de développement</w:t>
                            </w:r>
                          </w:p>
                          <w:p w14:paraId="3824FB59" w14:textId="77777777" w:rsidR="008C1D8C" w:rsidRPr="00580B9A" w:rsidRDefault="003F4C2C">
                            <w:pPr>
                              <w:pStyle w:val="Corpsdetexte"/>
                              <w:ind w:left="57"/>
                              <w:jc w:val="both"/>
                              <w:rPr>
                                <w:lang w:val="fr-FR"/>
                              </w:rPr>
                            </w:pPr>
                            <w:r w:rsidRPr="00580B9A">
                              <w:rPr>
                                <w:color w:val="000009"/>
                                <w:lang w:val="fr-FR"/>
                              </w:rPr>
                              <w:t>L’école comporte 3 unités de recherche :</w:t>
                            </w:r>
                          </w:p>
                          <w:p w14:paraId="7DCB604B" w14:textId="77777777" w:rsidR="008C1D8C" w:rsidRDefault="003F4C2C">
                            <w:pPr>
                              <w:pStyle w:val="Paragraphedeliste"/>
                              <w:numPr>
                                <w:ilvl w:val="0"/>
                                <w:numId w:val="3"/>
                              </w:numPr>
                              <w:tabs>
                                <w:tab w:val="left" w:pos="132"/>
                              </w:tabs>
                              <w:jc w:val="both"/>
                              <w:rPr>
                                <w:sz w:val="24"/>
                              </w:rPr>
                            </w:pPr>
                            <w:r>
                              <w:rPr>
                                <w:color w:val="000009"/>
                                <w:sz w:val="24"/>
                              </w:rPr>
                              <w:t>INAMA</w:t>
                            </w:r>
                          </w:p>
                          <w:p w14:paraId="7E3A0AB6" w14:textId="77777777" w:rsidR="008C1D8C" w:rsidRDefault="003F4C2C">
                            <w:pPr>
                              <w:pStyle w:val="Paragraphedeliste"/>
                              <w:numPr>
                                <w:ilvl w:val="0"/>
                                <w:numId w:val="3"/>
                              </w:numPr>
                              <w:tabs>
                                <w:tab w:val="left" w:pos="132"/>
                              </w:tabs>
                              <w:jc w:val="both"/>
                              <w:rPr>
                                <w:sz w:val="24"/>
                              </w:rPr>
                            </w:pPr>
                            <w:r>
                              <w:rPr>
                                <w:color w:val="000009"/>
                                <w:sz w:val="24"/>
                              </w:rPr>
                              <w:t>MAP-Gamsau</w:t>
                            </w:r>
                          </w:p>
                          <w:p w14:paraId="13B9F6DC" w14:textId="77777777" w:rsidR="008C1D8C" w:rsidRDefault="003F4C2C">
                            <w:pPr>
                              <w:pStyle w:val="Paragraphedeliste"/>
                              <w:numPr>
                                <w:ilvl w:val="0"/>
                                <w:numId w:val="3"/>
                              </w:numPr>
                              <w:tabs>
                                <w:tab w:val="left" w:pos="132"/>
                              </w:tabs>
                              <w:spacing w:before="3"/>
                              <w:jc w:val="both"/>
                              <w:rPr>
                                <w:sz w:val="24"/>
                              </w:rPr>
                            </w:pPr>
                            <w:r>
                              <w:rPr>
                                <w:color w:val="000009"/>
                                <w:sz w:val="24"/>
                              </w:rPr>
                              <w:t>Project[s]</w:t>
                            </w:r>
                          </w:p>
                          <w:p w14:paraId="60400A72" w14:textId="77777777" w:rsidR="008C1D8C" w:rsidRPr="00580B9A" w:rsidRDefault="003F4C2C">
                            <w:pPr>
                              <w:pStyle w:val="Corpsdetexte"/>
                              <w:ind w:left="2" w:right="30"/>
                              <w:jc w:val="both"/>
                              <w:rPr>
                                <w:lang w:val="fr-FR"/>
                              </w:rPr>
                            </w:pPr>
                            <w:r w:rsidRPr="00580B9A">
                              <w:rPr>
                                <w:color w:val="000009"/>
                                <w:lang w:val="fr-FR"/>
                              </w:rPr>
                              <w:t>En outre, elle s’est dotée d’un Département de la Recherche de l’Ecole d’Architecture de Marseille (DREAM) qui assure la formation des doctorants par un accompagnement administratif et une coordination pédagogique.</w:t>
                            </w:r>
                          </w:p>
                          <w:p w14:paraId="13DD9DEB" w14:textId="77777777" w:rsidR="008C1D8C" w:rsidRPr="00580B9A" w:rsidRDefault="003F4C2C">
                            <w:pPr>
                              <w:ind w:left="2"/>
                              <w:jc w:val="both"/>
                              <w:rPr>
                                <w:sz w:val="24"/>
                                <w:lang w:val="fr-FR"/>
                              </w:rPr>
                            </w:pPr>
                            <w:r w:rsidRPr="00580B9A">
                              <w:rPr>
                                <w:i/>
                                <w:color w:val="000009"/>
                                <w:sz w:val="24"/>
                                <w:lang w:val="fr-FR"/>
                              </w:rPr>
                              <w:t xml:space="preserve">Pour plus d’informations : voir site de l’ENSA-Marseille </w:t>
                            </w:r>
                            <w:hyperlink r:id="rId16">
                              <w:r w:rsidRPr="00580B9A">
                                <w:rPr>
                                  <w:color w:val="000009"/>
                                  <w:sz w:val="24"/>
                                  <w:u w:val="single" w:color="000009"/>
                                  <w:lang w:val="fr-FR"/>
                                </w:rPr>
                                <w:t>http://www.marseille.archi.fr/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A2F70" id="Text Box 14" o:spid="_x0000_s1030" type="#_x0000_t202" style="position:absolute;margin-left:55.95pt;margin-top:14.5pt;width:510.25pt;height:132.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" filled="f" strokeweight=".08469mm">
                <v:textbox inset="0,0,0,0">
                  <w:txbxContent>
                    <w:p w14:paraId="4E97FF2B" w14:textId="77777777" w:rsidR="008C1D8C" w:rsidRPr="00580B9A" w:rsidRDefault="003F4C2C">
                      <w:pPr>
                        <w:spacing w:line="292" w:lineRule="exact"/>
                        <w:ind w:left="2"/>
                        <w:jc w:val="both"/>
                        <w:rPr>
                          <w:b/>
                          <w:sz w:val="24"/>
                          <w:lang w:val="fr-FR"/>
                        </w:rPr>
                      </w:pPr>
                      <w:r w:rsidRPr="00580B9A">
                        <w:rPr>
                          <w:b/>
                          <w:color w:val="000009"/>
                          <w:sz w:val="24"/>
                          <w:lang w:val="fr-FR"/>
                        </w:rPr>
                        <w:t>Présentation des activités scientifiques de l’école et des perspectives de développement</w:t>
                      </w:r>
                    </w:p>
                    <w:p w14:paraId="3824FB59" w14:textId="77777777" w:rsidR="008C1D8C" w:rsidRPr="00580B9A" w:rsidRDefault="003F4C2C">
                      <w:pPr>
                        <w:pStyle w:val="Corpsdetexte"/>
                        <w:ind w:left="57"/>
                        <w:jc w:val="both"/>
                        <w:rPr>
                          <w:lang w:val="fr-FR"/>
                        </w:rPr>
                      </w:pPr>
                      <w:r w:rsidRPr="00580B9A">
                        <w:rPr>
                          <w:color w:val="000009"/>
                          <w:lang w:val="fr-FR"/>
                        </w:rPr>
                        <w:t>L’école comporte 3 unités de recherche :</w:t>
                      </w:r>
                    </w:p>
                    <w:p w14:paraId="7DCB604B" w14:textId="77777777" w:rsidR="008C1D8C" w:rsidRDefault="003F4C2C">
                      <w:pPr>
                        <w:pStyle w:val="Paragraphedeliste"/>
                        <w:numPr>
                          <w:ilvl w:val="0"/>
                          <w:numId w:val="3"/>
                        </w:numPr>
                        <w:tabs>
                          <w:tab w:val="left" w:pos="132"/>
                        </w:tabs>
                        <w:jc w:val="both"/>
                        <w:rPr>
                          <w:sz w:val="24"/>
                        </w:rPr>
                      </w:pPr>
                      <w:r>
                        <w:rPr>
                          <w:color w:val="000009"/>
                          <w:sz w:val="24"/>
                        </w:rPr>
                        <w:t>INAMA</w:t>
                      </w:r>
                    </w:p>
                    <w:p w14:paraId="7E3A0AB6" w14:textId="77777777" w:rsidR="008C1D8C" w:rsidRDefault="003F4C2C">
                      <w:pPr>
                        <w:pStyle w:val="Paragraphedeliste"/>
                        <w:numPr>
                          <w:ilvl w:val="0"/>
                          <w:numId w:val="3"/>
                        </w:numPr>
                        <w:tabs>
                          <w:tab w:val="left" w:pos="132"/>
                        </w:tabs>
                        <w:jc w:val="both"/>
                        <w:rPr>
                          <w:sz w:val="24"/>
                        </w:rPr>
                      </w:pPr>
                      <w:r>
                        <w:rPr>
                          <w:color w:val="000009"/>
                          <w:sz w:val="24"/>
                        </w:rPr>
                        <w:t>MAP-Gamsau</w:t>
                      </w:r>
                    </w:p>
                    <w:p w14:paraId="13B9F6DC" w14:textId="77777777" w:rsidR="008C1D8C" w:rsidRDefault="003F4C2C">
                      <w:pPr>
                        <w:pStyle w:val="Paragraphedeliste"/>
                        <w:numPr>
                          <w:ilvl w:val="0"/>
                          <w:numId w:val="3"/>
                        </w:numPr>
                        <w:tabs>
                          <w:tab w:val="left" w:pos="132"/>
                        </w:tabs>
                        <w:spacing w:before="3"/>
                        <w:jc w:val="both"/>
                        <w:rPr>
                          <w:sz w:val="24"/>
                        </w:rPr>
                      </w:pPr>
                      <w:r>
                        <w:rPr>
                          <w:color w:val="000009"/>
                          <w:sz w:val="24"/>
                        </w:rPr>
                        <w:t>Project[s]</w:t>
                      </w:r>
                    </w:p>
                    <w:p w14:paraId="60400A72" w14:textId="77777777" w:rsidR="008C1D8C" w:rsidRPr="00580B9A" w:rsidRDefault="003F4C2C">
                      <w:pPr>
                        <w:pStyle w:val="Corpsdetexte"/>
                        <w:ind w:left="2" w:right="30"/>
                        <w:jc w:val="both"/>
                        <w:rPr>
                          <w:lang w:val="fr-FR"/>
                        </w:rPr>
                      </w:pPr>
                      <w:r w:rsidRPr="00580B9A">
                        <w:rPr>
                          <w:color w:val="000009"/>
                          <w:lang w:val="fr-FR"/>
                        </w:rPr>
                        <w:t>En outre, elle s’est dotée d’un Département de la Recherche de l’Ecole d’Architecture de Marseille (DREAM) qui assure la formation des doctorants par un accompagnement administratif et une coordination pédagogique.</w:t>
                      </w:r>
                    </w:p>
                    <w:p w14:paraId="13DD9DEB" w14:textId="77777777" w:rsidR="008C1D8C" w:rsidRPr="00580B9A" w:rsidRDefault="003F4C2C">
                      <w:pPr>
                        <w:ind w:left="2"/>
                        <w:jc w:val="both"/>
                        <w:rPr>
                          <w:sz w:val="24"/>
                          <w:lang w:val="fr-FR"/>
                        </w:rPr>
                      </w:pPr>
                      <w:r w:rsidRPr="00580B9A">
                        <w:rPr>
                          <w:i/>
                          <w:color w:val="000009"/>
                          <w:sz w:val="24"/>
                          <w:lang w:val="fr-FR"/>
                        </w:rPr>
                        <w:t>Pour plus d’informations : voir site de l’</w:t>
                      </w:r>
                      <w:proofErr w:type="spellStart"/>
                      <w:r w:rsidRPr="00580B9A">
                        <w:rPr>
                          <w:i/>
                          <w:color w:val="000009"/>
                          <w:sz w:val="24"/>
                          <w:lang w:val="fr-FR"/>
                        </w:rPr>
                        <w:t>ENSA-Marseille</w:t>
                      </w:r>
                      <w:proofErr w:type="spellEnd"/>
                      <w:r w:rsidRPr="00580B9A">
                        <w:rPr>
                          <w:i/>
                          <w:color w:val="000009"/>
                          <w:sz w:val="24"/>
                          <w:lang w:val="fr-FR"/>
                        </w:rPr>
                        <w:t xml:space="preserve"> </w:t>
                      </w:r>
                      <w:hyperlink r:id="rId17">
                        <w:r w:rsidRPr="00580B9A">
                          <w:rPr>
                            <w:color w:val="000009"/>
                            <w:sz w:val="24"/>
                            <w:u w:val="single" w:color="000009"/>
                            <w:lang w:val="fr-FR"/>
                          </w:rPr>
                          <w:t>http://www.marseille.archi.fr/</w:t>
                        </w:r>
                      </w:hyperlink>
                    </w:p>
                  </w:txbxContent>
                </v:textbox>
                <w10:wrap type="topAndBottom" anchorx="page"/>
              </v:shape>
            </w:pict>
          </mc:Fallback>
        </mc:AlternateContent>
      </w:r>
      <w:r>
        <w:rPr>
          <w:noProof/>
        </w:rPr>
        <mc:AlternateContent>
          <mc:Choice Requires="wps">
            <w:drawing>
              <wp:anchor distT="0" distB="0" distL="0" distR="0" simplePos="0" relativeHeight="251657216" behindDoc="0" locked="0" layoutInCell="1" allowOverlap="1" wp14:anchorId="2A5A82E0" wp14:editId="42944C76">
                <wp:simplePos x="0" y="0"/>
                <wp:positionH relativeFrom="page">
                  <wp:posOffset>715010</wp:posOffset>
                </wp:positionH>
                <wp:positionV relativeFrom="paragraph">
                  <wp:posOffset>2051050</wp:posOffset>
                </wp:positionV>
                <wp:extent cx="6630670" cy="561340"/>
                <wp:effectExtent l="10160" t="6350" r="7620" b="1333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56134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7D6E" w14:textId="77777777" w:rsidR="008C1D8C" w:rsidRPr="00580B9A" w:rsidRDefault="003F4C2C">
                            <w:pPr>
                              <w:spacing w:line="292" w:lineRule="exact"/>
                              <w:rPr>
                                <w:sz w:val="24"/>
                                <w:lang w:val="fr-FR"/>
                              </w:rPr>
                            </w:pPr>
                            <w:r w:rsidRPr="00580B9A">
                              <w:rPr>
                                <w:b/>
                                <w:color w:val="000009"/>
                                <w:sz w:val="24"/>
                                <w:lang w:val="fr-FR"/>
                              </w:rPr>
                              <w:t xml:space="preserve">Spécificités du poste / Contraintes / Sujétions </w:t>
                            </w:r>
                            <w:r w:rsidRPr="00580B9A">
                              <w:rPr>
                                <w:color w:val="000009"/>
                                <w:sz w:val="24"/>
                                <w:lang w:val="fr-FR"/>
                              </w:rPr>
                              <w:t>:</w:t>
                            </w:r>
                          </w:p>
                          <w:p w14:paraId="44EFCC23" w14:textId="04C55D0D" w:rsidR="008C1D8C" w:rsidRPr="00580B9A" w:rsidRDefault="003F4C2C">
                            <w:pPr>
                              <w:pStyle w:val="Corpsdetexte"/>
                              <w:rPr>
                                <w:lang w:val="fr-FR"/>
                              </w:rPr>
                            </w:pPr>
                            <w:r w:rsidRPr="00580B9A">
                              <w:rPr>
                                <w:color w:val="000009"/>
                                <w:lang w:val="fr-FR"/>
                              </w:rPr>
                              <w:t xml:space="preserve">Localisation à Marseille, sur le site de </w:t>
                            </w:r>
                            <w:r w:rsidR="00B233E2" w:rsidRPr="00580B9A">
                              <w:rPr>
                                <w:color w:val="000009"/>
                                <w:lang w:val="fr-FR"/>
                              </w:rPr>
                              <w:t>L’IMVT,</w:t>
                            </w:r>
                            <w:r w:rsidRPr="00580B9A">
                              <w:rPr>
                                <w:color w:val="000009"/>
                                <w:lang w:val="fr-FR"/>
                              </w:rPr>
                              <w:t xml:space="preserve"> </w:t>
                            </w:r>
                            <w:r w:rsidRPr="00580B9A">
                              <w:rPr>
                                <w:b/>
                                <w:bCs/>
                                <w:color w:val="000009"/>
                                <w:lang w:val="fr-FR"/>
                              </w:rPr>
                              <w:t>respect impératif de l’emploi du temps</w:t>
                            </w:r>
                            <w:r w:rsidRPr="00580B9A">
                              <w:rPr>
                                <w:color w:val="000009"/>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82E0" id="Text Box 13" o:spid="_x0000_s1031" type="#_x0000_t202" style="position:absolute;margin-left:56.3pt;margin-top:161.5pt;width:522.1pt;height:4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" filled="f" strokeweight=".24pt">
                <v:textbox inset="0,0,0,0">
                  <w:txbxContent>
                    <w:p w14:paraId="74037D6E" w14:textId="77777777" w:rsidR="008C1D8C" w:rsidRPr="00580B9A" w:rsidRDefault="003F4C2C">
                      <w:pPr>
                        <w:spacing w:line="292" w:lineRule="exact"/>
                        <w:rPr>
                          <w:sz w:val="24"/>
                          <w:lang w:val="fr-FR"/>
                        </w:rPr>
                      </w:pPr>
                      <w:r w:rsidRPr="00580B9A">
                        <w:rPr>
                          <w:b/>
                          <w:color w:val="000009"/>
                          <w:sz w:val="24"/>
                          <w:lang w:val="fr-FR"/>
                        </w:rPr>
                        <w:t xml:space="preserve">Spécificités du poste / Contraintes / Sujétions </w:t>
                      </w:r>
                      <w:r w:rsidRPr="00580B9A">
                        <w:rPr>
                          <w:color w:val="000009"/>
                          <w:sz w:val="24"/>
                          <w:lang w:val="fr-FR"/>
                        </w:rPr>
                        <w:t>:</w:t>
                      </w:r>
                    </w:p>
                    <w:p w14:paraId="44EFCC23" w14:textId="04C55D0D" w:rsidR="008C1D8C" w:rsidRPr="00580B9A" w:rsidRDefault="003F4C2C">
                      <w:pPr>
                        <w:pStyle w:val="Corpsdetexte"/>
                        <w:rPr>
                          <w:lang w:val="fr-FR"/>
                        </w:rPr>
                      </w:pPr>
                      <w:r w:rsidRPr="00580B9A">
                        <w:rPr>
                          <w:color w:val="000009"/>
                          <w:lang w:val="fr-FR"/>
                        </w:rPr>
                        <w:t xml:space="preserve">Localisation à Marseille, sur le site de </w:t>
                      </w:r>
                      <w:r w:rsidR="00B233E2" w:rsidRPr="00580B9A">
                        <w:rPr>
                          <w:color w:val="000009"/>
                          <w:lang w:val="fr-FR"/>
                        </w:rPr>
                        <w:t>L’IMVT,</w:t>
                      </w:r>
                      <w:r w:rsidRPr="00580B9A">
                        <w:rPr>
                          <w:color w:val="000009"/>
                          <w:lang w:val="fr-FR"/>
                        </w:rPr>
                        <w:t xml:space="preserve"> </w:t>
                      </w:r>
                      <w:r w:rsidRPr="00580B9A">
                        <w:rPr>
                          <w:b/>
                          <w:bCs/>
                          <w:color w:val="000009"/>
                          <w:lang w:val="fr-FR"/>
                        </w:rPr>
                        <w:t>respect impératif de l’emploi du temps</w:t>
                      </w:r>
                      <w:r w:rsidRPr="00580B9A">
                        <w:rPr>
                          <w:color w:val="000009"/>
                          <w:lang w:val="fr-FR"/>
                        </w:rPr>
                        <w:t>.</w:t>
                      </w:r>
                    </w:p>
                  </w:txbxContent>
                </v:textbox>
                <w10:wrap type="topAndBottom" anchorx="page"/>
              </v:shape>
            </w:pict>
          </mc:Fallback>
        </mc:AlternateContent>
      </w:r>
    </w:p>
    <w:p w14:paraId="6C87FF63" w14:textId="77777777" w:rsidR="008C1D8C" w:rsidRPr="00580B9A" w:rsidRDefault="008C1D8C">
      <w:pPr>
        <w:pStyle w:val="Corpsdetexte"/>
        <w:spacing w:before="3"/>
        <w:rPr>
          <w:sz w:val="18"/>
          <w:lang w:val="fr-FR"/>
        </w:rPr>
      </w:pPr>
    </w:p>
    <w:p w14:paraId="385D677C" w14:textId="77777777" w:rsidR="008C1D8C" w:rsidRPr="00580B9A" w:rsidRDefault="008C1D8C">
      <w:pPr>
        <w:rPr>
          <w:sz w:val="18"/>
          <w:lang w:val="fr-FR"/>
        </w:rPr>
        <w:sectPr w:rsidR="008C1D8C" w:rsidRPr="00580B9A">
          <w:pgSz w:w="11910" w:h="16840"/>
          <w:pgMar w:top="1120" w:right="220" w:bottom="280" w:left="1000" w:header="720" w:footer="720" w:gutter="0"/>
          <w:cols w:space="720"/>
        </w:sectPr>
      </w:pPr>
    </w:p>
    <w:p w14:paraId="7257D6E3" w14:textId="6C4FC78C" w:rsidR="008C1D8C" w:rsidRDefault="003F4C2C">
      <w:pPr>
        <w:ind w:left="103"/>
        <w:rPr>
          <w:sz w:val="20"/>
        </w:rPr>
      </w:pPr>
      <w:r w:rsidRPr="00580B9A">
        <w:rPr>
          <w:rFonts w:ascii="Times New Roman"/>
          <w:spacing w:val="-49"/>
          <w:sz w:val="20"/>
          <w:lang w:val="fr-FR"/>
        </w:rPr>
        <w:lastRenderedPageBreak/>
        <w:t xml:space="preserve"> </w:t>
      </w:r>
      <w:r w:rsidR="00F834B3">
        <w:rPr>
          <w:noProof/>
          <w:spacing w:val="-49"/>
          <w:sz w:val="20"/>
        </w:rPr>
        <mc:AlternateContent>
          <mc:Choice Requires="wps">
            <w:drawing>
              <wp:inline distT="0" distB="0" distL="0" distR="0" wp14:anchorId="6D5BA524" wp14:editId="47283395">
                <wp:extent cx="6630670" cy="1864360"/>
                <wp:effectExtent l="8890" t="6350" r="8890" b="57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864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DA353C" w14:textId="77777777" w:rsidR="008C1D8C" w:rsidRPr="00580B9A" w:rsidRDefault="003F4C2C">
                            <w:pPr>
                              <w:spacing w:before="2"/>
                              <w:rPr>
                                <w:b/>
                                <w:sz w:val="24"/>
                                <w:lang w:val="fr-FR"/>
                              </w:rPr>
                            </w:pPr>
                            <w:r w:rsidRPr="00580B9A">
                              <w:rPr>
                                <w:b/>
                                <w:color w:val="000009"/>
                                <w:sz w:val="24"/>
                                <w:lang w:val="fr-FR"/>
                              </w:rPr>
                              <w:t>Titres, diplômes et compétences requis (fournir les justificatifs) :</w:t>
                            </w:r>
                          </w:p>
                          <w:p w14:paraId="14394B97" w14:textId="77777777" w:rsidR="008C1D8C" w:rsidRPr="00580B9A" w:rsidRDefault="003F4C2C">
                            <w:pPr>
                              <w:pStyle w:val="Corpsdetexte"/>
                              <w:rPr>
                                <w:lang w:val="fr-FR"/>
                              </w:rPr>
                            </w:pPr>
                            <w:r w:rsidRPr="00580B9A">
                              <w:rPr>
                                <w:color w:val="000009"/>
                                <w:lang w:val="fr-FR"/>
                              </w:rPr>
                              <w:t>-être titulaire du diplôme d'architecte avec une vraie culture constructive ;</w:t>
                            </w:r>
                          </w:p>
                          <w:p w14:paraId="75159F04" w14:textId="77777777" w:rsidR="008C1D8C" w:rsidRPr="00580B9A" w:rsidRDefault="003F4C2C">
                            <w:pPr>
                              <w:pStyle w:val="Corpsdetexte"/>
                              <w:ind w:right="494"/>
                              <w:rPr>
                                <w:lang w:val="fr-FR"/>
                              </w:rPr>
                            </w:pPr>
                            <w:r w:rsidRPr="00580B9A">
                              <w:rPr>
                                <w:color w:val="000009"/>
                                <w:lang w:val="fr-FR"/>
                              </w:rPr>
                              <w:t>-justifier obligatoirement d'une solide expérience professionnelle, hors enseignement, de praticien en matière de réalisations architecturales</w:t>
                            </w:r>
                          </w:p>
                          <w:p w14:paraId="59826160" w14:textId="77777777" w:rsidR="008C1D8C" w:rsidRPr="00580B9A" w:rsidRDefault="003F4C2C">
                            <w:pPr>
                              <w:pStyle w:val="Corpsdetexte"/>
                              <w:ind w:right="186"/>
                              <w:rPr>
                                <w:lang w:val="fr-FR"/>
                              </w:rPr>
                            </w:pPr>
                            <w:r w:rsidRPr="00580B9A">
                              <w:rPr>
                                <w:color w:val="000009"/>
                                <w:lang w:val="fr-FR"/>
                              </w:rPr>
                              <w:t>-avoir acquis une expérience d'enseignement universitaire ou en école de l'architecture de plusieurs années en France voire à l’étranger dans les 2 cycles et en ayant développé une capacité d'enseignement pratique et théorique du projet</w:t>
                            </w:r>
                          </w:p>
                          <w:p w14:paraId="79DE82B4" w14:textId="77777777" w:rsidR="008C1D8C" w:rsidRPr="00580B9A" w:rsidRDefault="003F4C2C">
                            <w:pPr>
                              <w:pStyle w:val="Corpsdetexte"/>
                              <w:rPr>
                                <w:lang w:val="fr-FR"/>
                              </w:rPr>
                            </w:pPr>
                            <w:r w:rsidRPr="00580B9A">
                              <w:rPr>
                                <w:color w:val="000009"/>
                                <w:lang w:val="fr-FR"/>
                              </w:rPr>
                              <w:t>-être doté d'une capacité à s'intégrer dans une équipe et à animer des synergies pluridisciplinaires</w:t>
                            </w:r>
                          </w:p>
                          <w:p w14:paraId="684923A2" w14:textId="77777777" w:rsidR="008C1D8C" w:rsidRPr="00580B9A" w:rsidRDefault="003F4C2C">
                            <w:pPr>
                              <w:pStyle w:val="Corpsdetexte"/>
                              <w:rPr>
                                <w:lang w:val="fr-FR"/>
                              </w:rPr>
                            </w:pPr>
                            <w:r w:rsidRPr="00580B9A">
                              <w:rPr>
                                <w:color w:val="000009"/>
                                <w:lang w:val="fr-FR"/>
                              </w:rPr>
                              <w:t>-avoir obligatoirement un emploi principal.</w:t>
                            </w:r>
                          </w:p>
                        </w:txbxContent>
                      </wps:txbx>
                      <wps:bodyPr rot="0" vert="horz" wrap="square" lIns="0" tIns="0" rIns="0" bIns="0" anchor="t" anchorCtr="0" upright="1">
                        <a:noAutofit/>
                      </wps:bodyPr>
                    </wps:wsp>
                  </a:graphicData>
                </a:graphic>
              </wp:inline>
            </w:drawing>
          </mc:Choice>
          <mc:Fallback>
            <w:pict>
              <v:shape w14:anchorId="6D5BA524" id="Text Box 12" o:spid="_x0000_s1032" type="#_x0000_t202" style="width:522.1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" filled="f" strokeweight=".24pt">
                <v:textbox inset="0,0,0,0">
                  <w:txbxContent>
                    <w:p w14:paraId="7EDA353C" w14:textId="77777777" w:rsidR="008C1D8C" w:rsidRPr="00580B9A" w:rsidRDefault="003F4C2C">
                      <w:pPr>
                        <w:spacing w:before="2"/>
                        <w:rPr>
                          <w:b/>
                          <w:sz w:val="24"/>
                          <w:lang w:val="fr-FR"/>
                        </w:rPr>
                      </w:pPr>
                      <w:r w:rsidRPr="00580B9A">
                        <w:rPr>
                          <w:b/>
                          <w:color w:val="000009"/>
                          <w:sz w:val="24"/>
                          <w:lang w:val="fr-FR"/>
                        </w:rPr>
                        <w:t>Titres, diplômes et compétences requis (fournir les justificatifs) :</w:t>
                      </w:r>
                    </w:p>
                    <w:p w14:paraId="14394B97" w14:textId="77777777" w:rsidR="008C1D8C" w:rsidRPr="00580B9A" w:rsidRDefault="003F4C2C">
                      <w:pPr>
                        <w:pStyle w:val="Corpsdetexte"/>
                        <w:rPr>
                          <w:lang w:val="fr-FR"/>
                        </w:rPr>
                      </w:pPr>
                      <w:r w:rsidRPr="00580B9A">
                        <w:rPr>
                          <w:color w:val="000009"/>
                          <w:lang w:val="fr-FR"/>
                        </w:rPr>
                        <w:t>-être titulaire du diplôme d'architecte avec une vraie culture constructive ;</w:t>
                      </w:r>
                    </w:p>
                    <w:p w14:paraId="75159F04" w14:textId="77777777" w:rsidR="008C1D8C" w:rsidRPr="00580B9A" w:rsidRDefault="003F4C2C">
                      <w:pPr>
                        <w:pStyle w:val="Corpsdetexte"/>
                        <w:ind w:right="494"/>
                        <w:rPr>
                          <w:lang w:val="fr-FR"/>
                        </w:rPr>
                      </w:pPr>
                      <w:r w:rsidRPr="00580B9A">
                        <w:rPr>
                          <w:color w:val="000009"/>
                          <w:lang w:val="fr-FR"/>
                        </w:rPr>
                        <w:t>-justifier obligatoirement d'une solide expérience professionnelle, hors enseignement, de praticien en matière de réalisations architecturales</w:t>
                      </w:r>
                    </w:p>
                    <w:p w14:paraId="59826160" w14:textId="77777777" w:rsidR="008C1D8C" w:rsidRPr="00580B9A" w:rsidRDefault="003F4C2C">
                      <w:pPr>
                        <w:pStyle w:val="Corpsdetexte"/>
                        <w:ind w:right="186"/>
                        <w:rPr>
                          <w:lang w:val="fr-FR"/>
                        </w:rPr>
                      </w:pPr>
                      <w:r w:rsidRPr="00580B9A">
                        <w:rPr>
                          <w:color w:val="000009"/>
                          <w:lang w:val="fr-FR"/>
                        </w:rPr>
                        <w:t>-avoir acquis une expérience d'enseignement universitaire ou en école de l'architecture de plusieurs années en France voire à l’étranger dans les 2 cycles et en ayant développé une capacité d'enseignement pratique et théorique du projet</w:t>
                      </w:r>
                    </w:p>
                    <w:p w14:paraId="79DE82B4" w14:textId="77777777" w:rsidR="008C1D8C" w:rsidRPr="00580B9A" w:rsidRDefault="003F4C2C">
                      <w:pPr>
                        <w:pStyle w:val="Corpsdetexte"/>
                        <w:rPr>
                          <w:lang w:val="fr-FR"/>
                        </w:rPr>
                      </w:pPr>
                      <w:r w:rsidRPr="00580B9A">
                        <w:rPr>
                          <w:color w:val="000009"/>
                          <w:lang w:val="fr-FR"/>
                        </w:rPr>
                        <w:t>-être doté d'une capacité à s'intégrer dans une équipe et à animer des synergies pluridisciplinaires</w:t>
                      </w:r>
                    </w:p>
                    <w:p w14:paraId="684923A2" w14:textId="77777777" w:rsidR="008C1D8C" w:rsidRPr="00580B9A" w:rsidRDefault="003F4C2C">
                      <w:pPr>
                        <w:pStyle w:val="Corpsdetexte"/>
                        <w:rPr>
                          <w:lang w:val="fr-FR"/>
                        </w:rPr>
                      </w:pPr>
                      <w:r w:rsidRPr="00580B9A">
                        <w:rPr>
                          <w:color w:val="000009"/>
                          <w:lang w:val="fr-FR"/>
                        </w:rPr>
                        <w:t>-avoir obligatoirement un emploi principal.</w:t>
                      </w:r>
                    </w:p>
                  </w:txbxContent>
                </v:textbox>
                <w10:anchorlock/>
              </v:shape>
            </w:pict>
          </mc:Fallback>
        </mc:AlternateContent>
      </w:r>
    </w:p>
    <w:p w14:paraId="2EDBB050" w14:textId="77777777" w:rsidR="008C1D8C" w:rsidRDefault="008C1D8C">
      <w:pPr>
        <w:pStyle w:val="Corpsdetexte"/>
        <w:rPr>
          <w:sz w:val="20"/>
        </w:rPr>
      </w:pPr>
    </w:p>
    <w:p w14:paraId="3D07ABA1" w14:textId="0FFB9F6D" w:rsidR="008C1D8C" w:rsidRDefault="00F834B3">
      <w:pPr>
        <w:pStyle w:val="Corpsdetexte"/>
        <w:spacing w:before="7"/>
        <w:rPr>
          <w:sz w:val="10"/>
        </w:rPr>
      </w:pPr>
      <w:r>
        <w:rPr>
          <w:noProof/>
        </w:rPr>
        <mc:AlternateContent>
          <mc:Choice Requires="wps">
            <w:drawing>
              <wp:anchor distT="0" distB="0" distL="0" distR="0" simplePos="0" relativeHeight="251658240" behindDoc="0" locked="0" layoutInCell="1" allowOverlap="1" wp14:anchorId="47F7EE77" wp14:editId="3DF58BA9">
                <wp:simplePos x="0" y="0"/>
                <wp:positionH relativeFrom="page">
                  <wp:posOffset>772795</wp:posOffset>
                </wp:positionH>
                <wp:positionV relativeFrom="paragraph">
                  <wp:posOffset>109855</wp:posOffset>
                </wp:positionV>
                <wp:extent cx="6045835" cy="1137285"/>
                <wp:effectExtent l="10795" t="13970" r="10795" b="1079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13728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3CEC3F" w14:textId="77777777" w:rsidR="008C1D8C" w:rsidRPr="00580B9A" w:rsidRDefault="003F4C2C">
                            <w:pPr>
                              <w:spacing w:line="292" w:lineRule="exact"/>
                              <w:ind w:left="74"/>
                              <w:rPr>
                                <w:b/>
                                <w:sz w:val="24"/>
                                <w:lang w:val="fr-FR"/>
                              </w:rPr>
                            </w:pPr>
                            <w:r w:rsidRPr="00580B9A">
                              <w:rPr>
                                <w:b/>
                                <w:color w:val="000009"/>
                                <w:sz w:val="24"/>
                                <w:u w:val="single" w:color="000009"/>
                                <w:lang w:val="fr-FR"/>
                              </w:rPr>
                              <w:t>Nature et durée des contrats :</w:t>
                            </w:r>
                          </w:p>
                          <w:p w14:paraId="54401629" w14:textId="77777777" w:rsidR="008C1D8C" w:rsidRPr="00580B9A" w:rsidRDefault="003F4C2C">
                            <w:pPr>
                              <w:pStyle w:val="Paragraphedeliste"/>
                              <w:numPr>
                                <w:ilvl w:val="0"/>
                                <w:numId w:val="2"/>
                              </w:numPr>
                              <w:tabs>
                                <w:tab w:val="left" w:pos="794"/>
                                <w:tab w:val="left" w:pos="795"/>
                              </w:tabs>
                              <w:spacing w:before="170"/>
                              <w:rPr>
                                <w:sz w:val="24"/>
                                <w:lang w:val="fr-FR"/>
                              </w:rPr>
                            </w:pPr>
                            <w:r w:rsidRPr="00580B9A">
                              <w:rPr>
                                <w:rFonts w:ascii="Cambria" w:hAnsi="Cambria"/>
                                <w:lang w:val="fr-FR"/>
                              </w:rPr>
                              <w:t xml:space="preserve">Contrat de </w:t>
                            </w:r>
                            <w:r w:rsidRPr="00580B9A">
                              <w:rPr>
                                <w:color w:val="000009"/>
                                <w:sz w:val="24"/>
                                <w:lang w:val="fr-FR"/>
                              </w:rPr>
                              <w:t>Maitre de conférence associés conclu avec le ministère de la</w:t>
                            </w:r>
                            <w:r w:rsidRPr="00580B9A">
                              <w:rPr>
                                <w:color w:val="000009"/>
                                <w:spacing w:val="-24"/>
                                <w:sz w:val="24"/>
                                <w:lang w:val="fr-FR"/>
                              </w:rPr>
                              <w:t xml:space="preserve"> </w:t>
                            </w:r>
                            <w:r w:rsidRPr="00580B9A">
                              <w:rPr>
                                <w:color w:val="000009"/>
                                <w:sz w:val="24"/>
                                <w:lang w:val="fr-FR"/>
                              </w:rPr>
                              <w:t>culture</w:t>
                            </w:r>
                          </w:p>
                          <w:p w14:paraId="399F04AD" w14:textId="67991511" w:rsidR="008C1D8C" w:rsidRPr="00580B9A" w:rsidRDefault="003F4C2C">
                            <w:pPr>
                              <w:pStyle w:val="Paragraphedeliste"/>
                              <w:numPr>
                                <w:ilvl w:val="0"/>
                                <w:numId w:val="2"/>
                              </w:numPr>
                              <w:tabs>
                                <w:tab w:val="left" w:pos="794"/>
                                <w:tab w:val="left" w:pos="795"/>
                              </w:tabs>
                              <w:spacing w:before="1"/>
                              <w:rPr>
                                <w:sz w:val="24"/>
                                <w:lang w:val="fr-FR"/>
                              </w:rPr>
                            </w:pPr>
                            <w:r w:rsidRPr="00580B9A">
                              <w:rPr>
                                <w:color w:val="000009"/>
                                <w:sz w:val="24"/>
                                <w:lang w:val="fr-FR"/>
                              </w:rPr>
                              <w:t>320 h de septembre 202</w:t>
                            </w:r>
                            <w:r w:rsidR="00B233E2" w:rsidRPr="00580B9A">
                              <w:rPr>
                                <w:color w:val="000009"/>
                                <w:sz w:val="24"/>
                                <w:lang w:val="fr-FR"/>
                              </w:rPr>
                              <w:t>3</w:t>
                            </w:r>
                            <w:r w:rsidRPr="00580B9A">
                              <w:rPr>
                                <w:color w:val="000009"/>
                                <w:sz w:val="24"/>
                                <w:lang w:val="fr-FR"/>
                              </w:rPr>
                              <w:t xml:space="preserve"> à aout 202</w:t>
                            </w:r>
                            <w:r w:rsidR="00B233E2" w:rsidRPr="00580B9A">
                              <w:rPr>
                                <w:color w:val="000009"/>
                                <w:sz w:val="24"/>
                                <w:lang w:val="fr-FR"/>
                              </w:rPr>
                              <w:t>4</w:t>
                            </w:r>
                            <w:r w:rsidRPr="00580B9A">
                              <w:rPr>
                                <w:color w:val="000009"/>
                                <w:sz w:val="24"/>
                                <w:lang w:val="fr-FR"/>
                              </w:rPr>
                              <w:t xml:space="preserve"> </w:t>
                            </w:r>
                            <w:r w:rsidR="00C536D7" w:rsidRPr="00580B9A">
                              <w:rPr>
                                <w:color w:val="000009"/>
                                <w:sz w:val="24"/>
                                <w:lang w:val="fr-FR"/>
                              </w:rPr>
                              <w:t>(12</w:t>
                            </w:r>
                            <w:r w:rsidRPr="00580B9A">
                              <w:rPr>
                                <w:color w:val="000009"/>
                                <w:spacing w:val="-13"/>
                                <w:sz w:val="24"/>
                                <w:lang w:val="fr-FR"/>
                              </w:rPr>
                              <w:t xml:space="preserve"> </w:t>
                            </w:r>
                            <w:r w:rsidRPr="00580B9A">
                              <w:rPr>
                                <w:color w:val="000009"/>
                                <w:sz w:val="24"/>
                                <w:lang w:val="fr-FR"/>
                              </w:rPr>
                              <w:t>mois)</w:t>
                            </w:r>
                          </w:p>
                          <w:p w14:paraId="24833C43" w14:textId="77777777" w:rsidR="008C1D8C" w:rsidRPr="00580B9A" w:rsidRDefault="003F4C2C">
                            <w:pPr>
                              <w:tabs>
                                <w:tab w:val="left" w:pos="794"/>
                              </w:tabs>
                              <w:ind w:left="434"/>
                              <w:rPr>
                                <w:rFonts w:ascii="Cambria" w:hAnsi="Cambria"/>
                                <w:lang w:val="fr-FR"/>
                              </w:rPr>
                            </w:pPr>
                            <w:r w:rsidRPr="00580B9A">
                              <w:rPr>
                                <w:rFonts w:ascii="Courier New" w:hAnsi="Courier New"/>
                                <w:color w:val="000009"/>
                                <w:lang w:val="fr-FR"/>
                              </w:rPr>
                              <w:t>o</w:t>
                            </w:r>
                            <w:r w:rsidRPr="00580B9A">
                              <w:rPr>
                                <w:rFonts w:ascii="Courier New" w:hAnsi="Courier New"/>
                                <w:color w:val="000009"/>
                                <w:lang w:val="fr-FR"/>
                              </w:rPr>
                              <w:tab/>
                            </w:r>
                            <w:r w:rsidRPr="00580B9A">
                              <w:rPr>
                                <w:rFonts w:ascii="Cambria" w:hAnsi="Cambria"/>
                                <w:lang w:val="fr-FR"/>
                              </w:rPr>
                              <w:t xml:space="preserve">Base de la rémunération brute mensuelle </w:t>
                            </w:r>
                            <w:r w:rsidRPr="00580B9A">
                              <w:rPr>
                                <w:rFonts w:ascii="Cambria" w:hAnsi="Cambria"/>
                                <w:b/>
                                <w:lang w:val="fr-FR"/>
                              </w:rPr>
                              <w:t xml:space="preserve">: </w:t>
                            </w:r>
                            <w:r w:rsidRPr="00580B9A">
                              <w:rPr>
                                <w:rFonts w:ascii="Cambria" w:hAnsi="Cambria"/>
                                <w:lang w:val="fr-FR"/>
                              </w:rPr>
                              <w:t>IM 455 -environ 2000€ brut pour un temps</w:t>
                            </w:r>
                            <w:r w:rsidRPr="00580B9A">
                              <w:rPr>
                                <w:rFonts w:ascii="Cambria" w:hAnsi="Cambria"/>
                                <w:spacing w:val="-32"/>
                                <w:lang w:val="fr-FR"/>
                              </w:rPr>
                              <w:t xml:space="preserve"> </w:t>
                            </w:r>
                            <w:r w:rsidRPr="00580B9A">
                              <w:rPr>
                                <w:rFonts w:ascii="Cambria" w:hAnsi="Cambria"/>
                                <w:lang w:val="fr-FR"/>
                              </w:rPr>
                              <w:t>plein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7EE77" id="_x0000_t202" coordsize="21600,21600" o:spt="202" path="m,l,21600r21600,l21600,xe">
                <v:stroke joinstyle="miter"/>
                <v:path gradientshapeok="t" o:connecttype="rect"/>
              </v:shapetype>
              <v:shape id="Text Box 11" o:spid="_x0000_s1033" type="#_x0000_t202" style="position:absolute;margin-left:60.85pt;margin-top:8.65pt;width:476.05pt;height:8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" filled="f" strokecolor="#000009" strokeweight=".48pt">
                <v:textbox inset="0,0,0,0">
                  <w:txbxContent>
                    <w:p w14:paraId="783CEC3F" w14:textId="77777777" w:rsidR="008C1D8C" w:rsidRPr="00580B9A" w:rsidRDefault="003F4C2C">
                      <w:pPr>
                        <w:spacing w:line="292" w:lineRule="exact"/>
                        <w:ind w:left="74"/>
                        <w:rPr>
                          <w:b/>
                          <w:sz w:val="24"/>
                          <w:lang w:val="fr-FR"/>
                        </w:rPr>
                      </w:pPr>
                      <w:r w:rsidRPr="00580B9A">
                        <w:rPr>
                          <w:b/>
                          <w:color w:val="000009"/>
                          <w:sz w:val="24"/>
                          <w:u w:val="single" w:color="000009"/>
                          <w:lang w:val="fr-FR"/>
                        </w:rPr>
                        <w:t>Nature et durée des contrats :</w:t>
                      </w:r>
                    </w:p>
                    <w:p w14:paraId="54401629" w14:textId="77777777" w:rsidR="008C1D8C" w:rsidRPr="00580B9A" w:rsidRDefault="003F4C2C">
                      <w:pPr>
                        <w:pStyle w:val="Paragraphedeliste"/>
                        <w:numPr>
                          <w:ilvl w:val="0"/>
                          <w:numId w:val="2"/>
                        </w:numPr>
                        <w:tabs>
                          <w:tab w:val="left" w:pos="794"/>
                          <w:tab w:val="left" w:pos="795"/>
                        </w:tabs>
                        <w:spacing w:before="170"/>
                        <w:rPr>
                          <w:sz w:val="24"/>
                          <w:lang w:val="fr-FR"/>
                        </w:rPr>
                      </w:pPr>
                      <w:r w:rsidRPr="00580B9A">
                        <w:rPr>
                          <w:rFonts w:ascii="Cambria" w:hAnsi="Cambria"/>
                          <w:lang w:val="fr-FR"/>
                        </w:rPr>
                        <w:t xml:space="preserve">Contrat de </w:t>
                      </w:r>
                      <w:r w:rsidRPr="00580B9A">
                        <w:rPr>
                          <w:color w:val="000009"/>
                          <w:sz w:val="24"/>
                          <w:lang w:val="fr-FR"/>
                        </w:rPr>
                        <w:t>Maitre de conférence associés conclu avec le ministère de la</w:t>
                      </w:r>
                      <w:r w:rsidRPr="00580B9A">
                        <w:rPr>
                          <w:color w:val="000009"/>
                          <w:spacing w:val="-24"/>
                          <w:sz w:val="24"/>
                          <w:lang w:val="fr-FR"/>
                        </w:rPr>
                        <w:t xml:space="preserve"> </w:t>
                      </w:r>
                      <w:r w:rsidRPr="00580B9A">
                        <w:rPr>
                          <w:color w:val="000009"/>
                          <w:sz w:val="24"/>
                          <w:lang w:val="fr-FR"/>
                        </w:rPr>
                        <w:t>culture</w:t>
                      </w:r>
                    </w:p>
                    <w:p w14:paraId="399F04AD" w14:textId="67991511" w:rsidR="008C1D8C" w:rsidRPr="00580B9A" w:rsidRDefault="003F4C2C">
                      <w:pPr>
                        <w:pStyle w:val="Paragraphedeliste"/>
                        <w:numPr>
                          <w:ilvl w:val="0"/>
                          <w:numId w:val="2"/>
                        </w:numPr>
                        <w:tabs>
                          <w:tab w:val="left" w:pos="794"/>
                          <w:tab w:val="left" w:pos="795"/>
                        </w:tabs>
                        <w:spacing w:before="1"/>
                        <w:rPr>
                          <w:sz w:val="24"/>
                          <w:lang w:val="fr-FR"/>
                        </w:rPr>
                      </w:pPr>
                      <w:r w:rsidRPr="00580B9A">
                        <w:rPr>
                          <w:color w:val="000009"/>
                          <w:sz w:val="24"/>
                          <w:lang w:val="fr-FR"/>
                        </w:rPr>
                        <w:t>320 h de septembre 202</w:t>
                      </w:r>
                      <w:r w:rsidR="00B233E2" w:rsidRPr="00580B9A">
                        <w:rPr>
                          <w:color w:val="000009"/>
                          <w:sz w:val="24"/>
                          <w:lang w:val="fr-FR"/>
                        </w:rPr>
                        <w:t>3</w:t>
                      </w:r>
                      <w:r w:rsidRPr="00580B9A">
                        <w:rPr>
                          <w:color w:val="000009"/>
                          <w:sz w:val="24"/>
                          <w:lang w:val="fr-FR"/>
                        </w:rPr>
                        <w:t xml:space="preserve"> à aout 202</w:t>
                      </w:r>
                      <w:r w:rsidR="00B233E2" w:rsidRPr="00580B9A">
                        <w:rPr>
                          <w:color w:val="000009"/>
                          <w:sz w:val="24"/>
                          <w:lang w:val="fr-FR"/>
                        </w:rPr>
                        <w:t>4</w:t>
                      </w:r>
                      <w:r w:rsidRPr="00580B9A">
                        <w:rPr>
                          <w:color w:val="000009"/>
                          <w:sz w:val="24"/>
                          <w:lang w:val="fr-FR"/>
                        </w:rPr>
                        <w:t xml:space="preserve"> </w:t>
                      </w:r>
                      <w:r w:rsidR="00C536D7" w:rsidRPr="00580B9A">
                        <w:rPr>
                          <w:color w:val="000009"/>
                          <w:sz w:val="24"/>
                          <w:lang w:val="fr-FR"/>
                        </w:rPr>
                        <w:t>(12</w:t>
                      </w:r>
                      <w:r w:rsidRPr="00580B9A">
                        <w:rPr>
                          <w:color w:val="000009"/>
                          <w:spacing w:val="-13"/>
                          <w:sz w:val="24"/>
                          <w:lang w:val="fr-FR"/>
                        </w:rPr>
                        <w:t xml:space="preserve"> </w:t>
                      </w:r>
                      <w:r w:rsidRPr="00580B9A">
                        <w:rPr>
                          <w:color w:val="000009"/>
                          <w:sz w:val="24"/>
                          <w:lang w:val="fr-FR"/>
                        </w:rPr>
                        <w:t>mois)</w:t>
                      </w:r>
                    </w:p>
                    <w:p w14:paraId="24833C43" w14:textId="77777777" w:rsidR="008C1D8C" w:rsidRPr="00580B9A" w:rsidRDefault="003F4C2C">
                      <w:pPr>
                        <w:tabs>
                          <w:tab w:val="left" w:pos="794"/>
                        </w:tabs>
                        <w:ind w:left="434"/>
                        <w:rPr>
                          <w:rFonts w:ascii="Cambria" w:hAnsi="Cambria"/>
                          <w:lang w:val="fr-FR"/>
                        </w:rPr>
                      </w:pPr>
                      <w:r w:rsidRPr="00580B9A">
                        <w:rPr>
                          <w:rFonts w:ascii="Courier New" w:hAnsi="Courier New"/>
                          <w:color w:val="000009"/>
                          <w:lang w:val="fr-FR"/>
                        </w:rPr>
                        <w:t>o</w:t>
                      </w:r>
                      <w:r w:rsidRPr="00580B9A">
                        <w:rPr>
                          <w:rFonts w:ascii="Courier New" w:hAnsi="Courier New"/>
                          <w:color w:val="000009"/>
                          <w:lang w:val="fr-FR"/>
                        </w:rPr>
                        <w:tab/>
                      </w:r>
                      <w:r w:rsidRPr="00580B9A">
                        <w:rPr>
                          <w:rFonts w:ascii="Cambria" w:hAnsi="Cambria"/>
                          <w:lang w:val="fr-FR"/>
                        </w:rPr>
                        <w:t xml:space="preserve">Base de la rémunération brute mensuelle </w:t>
                      </w:r>
                      <w:r w:rsidRPr="00580B9A">
                        <w:rPr>
                          <w:rFonts w:ascii="Cambria" w:hAnsi="Cambria"/>
                          <w:b/>
                          <w:lang w:val="fr-FR"/>
                        </w:rPr>
                        <w:t xml:space="preserve">: </w:t>
                      </w:r>
                      <w:r w:rsidRPr="00580B9A">
                        <w:rPr>
                          <w:rFonts w:ascii="Cambria" w:hAnsi="Cambria"/>
                          <w:lang w:val="fr-FR"/>
                        </w:rPr>
                        <w:t>IM 455 -environ 2000€ brut pour un temps</w:t>
                      </w:r>
                      <w:r w:rsidRPr="00580B9A">
                        <w:rPr>
                          <w:rFonts w:ascii="Cambria" w:hAnsi="Cambria"/>
                          <w:spacing w:val="-32"/>
                          <w:lang w:val="fr-FR"/>
                        </w:rPr>
                        <w:t xml:space="preserve"> </w:t>
                      </w:r>
                      <w:r w:rsidRPr="00580B9A">
                        <w:rPr>
                          <w:rFonts w:ascii="Cambria" w:hAnsi="Cambria"/>
                          <w:lang w:val="fr-FR"/>
                        </w:rPr>
                        <w:t>plein</w:t>
                      </w:r>
                    </w:p>
                  </w:txbxContent>
                </v:textbox>
                <w10:wrap type="topAndBottom" anchorx="page"/>
              </v:shape>
            </w:pict>
          </mc:Fallback>
        </mc:AlternateContent>
      </w:r>
    </w:p>
    <w:p w14:paraId="6A500CAA" w14:textId="77777777" w:rsidR="008C1D8C" w:rsidRDefault="008C1D8C">
      <w:pPr>
        <w:pStyle w:val="Corpsdetexte"/>
        <w:rPr>
          <w:sz w:val="20"/>
        </w:rPr>
      </w:pPr>
    </w:p>
    <w:p w14:paraId="1C02B30C" w14:textId="77777777" w:rsidR="008C1D8C" w:rsidRDefault="008C1D8C">
      <w:pPr>
        <w:pStyle w:val="Corpsdetexte"/>
        <w:spacing w:before="1"/>
        <w:rPr>
          <w:sz w:val="22"/>
        </w:rPr>
      </w:pPr>
    </w:p>
    <w:p w14:paraId="2E9B8C4E" w14:textId="6E8CBC6E" w:rsidR="008C1D8C" w:rsidRPr="00580B9A" w:rsidRDefault="00F834B3">
      <w:pPr>
        <w:pStyle w:val="Titre2"/>
        <w:spacing w:before="51"/>
        <w:ind w:left="276"/>
        <w:rPr>
          <w:lang w:val="fr-FR"/>
        </w:rPr>
      </w:pPr>
      <w:r>
        <w:rPr>
          <w:noProof/>
        </w:rPr>
        <mc:AlternateContent>
          <mc:Choice Requires="wpg">
            <w:drawing>
              <wp:anchor distT="0" distB="0" distL="114300" distR="114300" simplePos="0" relativeHeight="251662336" behindDoc="1" locked="0" layoutInCell="1" allowOverlap="1" wp14:anchorId="0D8419FC" wp14:editId="003AE5C1">
                <wp:simplePos x="0" y="0"/>
                <wp:positionH relativeFrom="page">
                  <wp:posOffset>766445</wp:posOffset>
                </wp:positionH>
                <wp:positionV relativeFrom="paragraph">
                  <wp:posOffset>23495</wp:posOffset>
                </wp:positionV>
                <wp:extent cx="6057900" cy="4867275"/>
                <wp:effectExtent l="4445" t="6350" r="508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4867275"/>
                          <a:chOff x="1207" y="37"/>
                          <a:chExt cx="9540" cy="7665"/>
                        </a:xfrm>
                      </wpg:grpSpPr>
                      <wps:wsp>
                        <wps:cNvPr id="3" name="Line 10"/>
                        <wps:cNvCnPr>
                          <a:cxnSpLocks noChangeShapeType="1"/>
                        </wps:cNvCnPr>
                        <wps:spPr bwMode="auto">
                          <a:xfrm>
                            <a:off x="1222" y="47"/>
                            <a:ext cx="9511"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217" y="42"/>
                            <a:ext cx="0" cy="765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212" y="7697"/>
                            <a:ext cx="10"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212" y="7697"/>
                            <a:ext cx="10"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222" y="7697"/>
                            <a:ext cx="9511"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738" y="42"/>
                            <a:ext cx="0" cy="765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0733" y="7697"/>
                            <a:ext cx="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733" y="7697"/>
                            <a:ext cx="9" cy="0"/>
                          </a:xfrm>
                          <a:prstGeom prst="line">
                            <a:avLst/>
                          </a:prstGeom>
                          <a:noFill/>
                          <a:ln w="6096">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55F0747" id="Group 2" o:spid="_x0000_s1026" style="position:absolute;margin-left:60.35pt;margin-top:1.85pt;width:477pt;height:383.25pt;z-index:-251654144;mso-position-horizontal-relative:page" coordorigin="1207,37" coordsize="9540,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">
                <v:line id="Line 10" o:spid="_x0000_s1027" style="position:absolute;visibility:visible;mso-wrap-style:square" from="1222,47" to="107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" strokecolor="#000009" strokeweight=".48pt"/>
                <v:line id="Line 9" o:spid="_x0000_s1028" style="position:absolute;visibility:visible;mso-wrap-style:square" from="1217,42" to="1217,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" strokecolor="#000009" strokeweight=".48pt"/>
                <v:line id="Line 8" o:spid="_x0000_s1029" style="position:absolute;visibility:visible;mso-wrap-style:square" from="1212,7697" to="122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" strokecolor="#000009" strokeweight=".48pt"/>
                <v:line id="Line 7" o:spid="_x0000_s1030" style="position:absolute;visibility:visible;mso-wrap-style:square" from="1212,7697" to="122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" strokecolor="#000009" strokeweight=".48pt"/>
                <v:line id="Line 6" o:spid="_x0000_s1031" style="position:absolute;visibility:visible;mso-wrap-style:square" from="1222,7697" to="10733,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" strokecolor="#000009" strokeweight=".48pt"/>
                <v:line id="Line 5" o:spid="_x0000_s1032" style="position:absolute;visibility:visible;mso-wrap-style:square" from="10738,42" to="10738,7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" strokecolor="#000009" strokeweight=".48pt"/>
                <v:line id="Line 4" o:spid="_x0000_s1033" style="position:absolute;visibility:visible;mso-wrap-style:square" from="10733,7697" to="1074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" strokecolor="#000009" strokeweight=".48pt"/>
                <v:line id="Line 3" o:spid="_x0000_s1034" style="position:absolute;visibility:visible;mso-wrap-style:square" from="10733,7697" to="10742,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" strokecolor="#000009" strokeweight=".48pt"/>
                <w10:wrap anchorx="page"/>
              </v:group>
            </w:pict>
          </mc:Fallback>
        </mc:AlternateContent>
      </w:r>
      <w:r w:rsidR="003F4C2C" w:rsidRPr="00580B9A">
        <w:rPr>
          <w:lang w:val="fr-FR"/>
        </w:rPr>
        <w:t>Dossier de candidature :</w:t>
      </w:r>
    </w:p>
    <w:p w14:paraId="206267FA" w14:textId="77777777" w:rsidR="008C1D8C" w:rsidRPr="00580B9A" w:rsidRDefault="003F4C2C">
      <w:pPr>
        <w:pStyle w:val="Corpsdetexte"/>
        <w:ind w:left="276"/>
        <w:rPr>
          <w:lang w:val="fr-FR"/>
        </w:rPr>
      </w:pPr>
      <w:r w:rsidRPr="00580B9A">
        <w:rPr>
          <w:lang w:val="fr-FR"/>
        </w:rPr>
        <w:t>Le dossier doit comporter les éléments suivants :</w:t>
      </w:r>
    </w:p>
    <w:p w14:paraId="7A3B9AEA" w14:textId="77777777" w:rsidR="008C1D8C" w:rsidRPr="00580B9A" w:rsidRDefault="003F4C2C">
      <w:pPr>
        <w:pStyle w:val="Corpsdetexte"/>
        <w:ind w:left="276"/>
        <w:rPr>
          <w:lang w:val="fr-FR"/>
        </w:rPr>
      </w:pPr>
      <w:r w:rsidRPr="00580B9A">
        <w:rPr>
          <w:lang w:val="fr-FR"/>
        </w:rPr>
        <w:t>-une lettre de motivation.</w:t>
      </w:r>
    </w:p>
    <w:p w14:paraId="5BB2EC95" w14:textId="77777777" w:rsidR="008C1D8C" w:rsidRPr="00580B9A" w:rsidRDefault="003F4C2C">
      <w:pPr>
        <w:pStyle w:val="Corpsdetexte"/>
        <w:ind w:left="276" w:right="1202"/>
        <w:rPr>
          <w:lang w:val="fr-FR"/>
        </w:rPr>
      </w:pPr>
      <w:r w:rsidRPr="00580B9A">
        <w:rPr>
          <w:lang w:val="fr-FR"/>
        </w:rPr>
        <w:t>-une note pédagogique relative à la spécificité de l'enseignement du projet et de la théorie dans les écoles d'architecture développée au regard du projet d'établissement &amp; pédagogique de l'Ecole Nationale Supérieure d'Architecture de Marseille et du profil de poste (3 pages maximum).</w:t>
      </w:r>
    </w:p>
    <w:p w14:paraId="7A2AE76B" w14:textId="77777777" w:rsidR="008C1D8C" w:rsidRPr="00580B9A" w:rsidRDefault="003F4C2C">
      <w:pPr>
        <w:pStyle w:val="Corpsdetexte"/>
        <w:ind w:left="276" w:right="1050"/>
        <w:rPr>
          <w:lang w:val="fr-FR"/>
        </w:rPr>
      </w:pPr>
      <w:r w:rsidRPr="00580B9A">
        <w:rPr>
          <w:lang w:val="fr-FR"/>
        </w:rPr>
        <w:t>-un CV faisant ressortir ses expériences professionnelles d'architecte, ses références (diplômes, publications, enseignement, recherche), ses réalisations et sa situation professionnelle actuelle.</w:t>
      </w:r>
    </w:p>
    <w:p w14:paraId="5AFCE529" w14:textId="77777777" w:rsidR="008C1D8C" w:rsidRPr="00580B9A" w:rsidRDefault="003F4C2C">
      <w:pPr>
        <w:pStyle w:val="Corpsdetexte"/>
        <w:spacing w:before="1"/>
        <w:ind w:left="276"/>
        <w:rPr>
          <w:lang w:val="fr-FR"/>
        </w:rPr>
      </w:pPr>
      <w:r w:rsidRPr="00580B9A">
        <w:rPr>
          <w:lang w:val="fr-FR"/>
        </w:rPr>
        <w:t>-une copie des diplômes</w:t>
      </w:r>
    </w:p>
    <w:p w14:paraId="32F04850" w14:textId="77777777" w:rsidR="008C1D8C" w:rsidRPr="00580B9A" w:rsidRDefault="003F4C2C">
      <w:pPr>
        <w:pStyle w:val="Corpsdetexte"/>
        <w:ind w:left="276" w:right="2264"/>
        <w:rPr>
          <w:lang w:val="fr-FR"/>
        </w:rPr>
      </w:pPr>
      <w:r w:rsidRPr="00580B9A">
        <w:rPr>
          <w:lang w:val="fr-FR"/>
        </w:rPr>
        <w:t>-une attestation d'activité principale depuis 4 ans dans les 5 dernières années (hors enseignement)</w:t>
      </w:r>
    </w:p>
    <w:p w14:paraId="4712E68D" w14:textId="77777777" w:rsidR="008C1D8C" w:rsidRPr="00580B9A" w:rsidRDefault="003F4C2C">
      <w:pPr>
        <w:pStyle w:val="Corpsdetexte"/>
        <w:ind w:left="276"/>
        <w:rPr>
          <w:lang w:val="fr-FR"/>
        </w:rPr>
      </w:pPr>
      <w:r w:rsidRPr="00580B9A">
        <w:rPr>
          <w:lang w:val="fr-FR"/>
        </w:rPr>
        <w:t>-une copie de la carte nationale d’identité</w:t>
      </w:r>
    </w:p>
    <w:p w14:paraId="3B237F9F" w14:textId="77777777" w:rsidR="008C1D8C" w:rsidRPr="00580B9A" w:rsidRDefault="008C1D8C">
      <w:pPr>
        <w:pStyle w:val="Corpsdetexte"/>
        <w:spacing w:before="11"/>
        <w:rPr>
          <w:sz w:val="23"/>
          <w:lang w:val="fr-FR"/>
        </w:rPr>
      </w:pPr>
    </w:p>
    <w:p w14:paraId="5BE3CCC7" w14:textId="77777777" w:rsidR="008C1D8C" w:rsidRPr="00580B9A" w:rsidRDefault="003F4C2C">
      <w:pPr>
        <w:pStyle w:val="Titre2"/>
        <w:ind w:left="276" w:right="1054"/>
        <w:jc w:val="both"/>
        <w:rPr>
          <w:b w:val="0"/>
          <w:lang w:val="fr-FR"/>
        </w:rPr>
      </w:pPr>
      <w:r w:rsidRPr="00580B9A">
        <w:rPr>
          <w:lang w:val="fr-FR"/>
        </w:rPr>
        <w:t xml:space="preserve">En application du décret n° 2018-107 du 15 février 2018 les candidats doivent présenter l’exercice d’une activité professionnelles principale hors enseignement et remplir les conditions suivantes </w:t>
      </w:r>
      <w:r w:rsidRPr="00580B9A">
        <w:rPr>
          <w:b w:val="0"/>
          <w:lang w:val="fr-FR"/>
        </w:rPr>
        <w:t>:</w:t>
      </w:r>
    </w:p>
    <w:p w14:paraId="4D33DC36" w14:textId="77777777" w:rsidR="008C1D8C" w:rsidRPr="00580B9A" w:rsidRDefault="008C1D8C">
      <w:pPr>
        <w:pStyle w:val="Corpsdetexte"/>
        <w:rPr>
          <w:sz w:val="23"/>
          <w:lang w:val="fr-FR"/>
        </w:rPr>
      </w:pPr>
    </w:p>
    <w:p w14:paraId="5993EF5D" w14:textId="77777777" w:rsidR="008C1D8C" w:rsidRPr="00580B9A" w:rsidRDefault="00C536D7">
      <w:pPr>
        <w:pStyle w:val="Corpsdetexte"/>
        <w:ind w:left="276" w:right="1050"/>
        <w:rPr>
          <w:lang w:val="fr-FR"/>
        </w:rPr>
      </w:pPr>
      <w:hyperlink r:id="rId18">
        <w:r w:rsidR="003F4C2C" w:rsidRPr="00580B9A">
          <w:rPr>
            <w:lang w:val="fr-FR"/>
          </w:rPr>
          <w:t>Article 3</w:t>
        </w:r>
      </w:hyperlink>
      <w:r w:rsidR="003F4C2C" w:rsidRPr="00580B9A">
        <w:rPr>
          <w:lang w:val="fr-FR"/>
        </w:rPr>
        <w:t xml:space="preserve"> Les professeurs et maîtres de conférences associés recrutés à temps plein ne peuvent exercer simultanément une activité d'agent public.</w:t>
      </w:r>
    </w:p>
    <w:p w14:paraId="1B52A445" w14:textId="77777777" w:rsidR="008C1D8C" w:rsidRPr="00580B9A" w:rsidRDefault="008C1D8C">
      <w:pPr>
        <w:pStyle w:val="Corpsdetexte"/>
        <w:spacing w:before="12"/>
        <w:rPr>
          <w:sz w:val="22"/>
          <w:lang w:val="fr-FR"/>
        </w:rPr>
      </w:pPr>
    </w:p>
    <w:p w14:paraId="4C74AA9B" w14:textId="77777777" w:rsidR="008C1D8C" w:rsidRDefault="003F4C2C">
      <w:pPr>
        <w:pStyle w:val="Corpsdetexte"/>
        <w:ind w:left="276"/>
      </w:pPr>
      <w:r>
        <w:t>Article 1er</w:t>
      </w:r>
    </w:p>
    <w:p w14:paraId="32C1D759" w14:textId="77777777" w:rsidR="008C1D8C" w:rsidRPr="00580B9A" w:rsidRDefault="003F4C2C">
      <w:pPr>
        <w:pStyle w:val="Corpsdetexte"/>
        <w:spacing w:before="167"/>
        <w:ind w:left="276" w:right="1055" w:firstLine="571"/>
        <w:jc w:val="both"/>
        <w:rPr>
          <w:lang w:val="fr-FR"/>
        </w:rPr>
      </w:pPr>
      <w:r w:rsidRPr="00580B9A">
        <w:rPr>
          <w:lang w:val="fr-FR"/>
        </w:rPr>
        <w:t>« Dans les écoles nationales supérieures d'architecture, peuvent être recrutées en qualité de professeur ou de maître de conférences associé des personnalités françaises ou étrangères remplissant l'une des conditions suivantes :</w:t>
      </w:r>
    </w:p>
    <w:p w14:paraId="516F3F68" w14:textId="77777777" w:rsidR="008C1D8C" w:rsidRPr="00580B9A" w:rsidRDefault="008C1D8C">
      <w:pPr>
        <w:jc w:val="both"/>
        <w:rPr>
          <w:lang w:val="fr-FR"/>
        </w:rPr>
        <w:sectPr w:rsidR="008C1D8C" w:rsidRPr="00580B9A">
          <w:pgSz w:w="11910" w:h="16840"/>
          <w:pgMar w:top="1120" w:right="220" w:bottom="280" w:left="1020" w:header="720" w:footer="720" w:gutter="0"/>
          <w:cols w:space="720"/>
        </w:sectPr>
      </w:pPr>
    </w:p>
    <w:tbl>
      <w:tblPr>
        <w:tblStyle w:val="TableNormal"/>
        <w:tblW w:w="0" w:type="auto"/>
        <w:tblInd w:w="19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584"/>
      </w:tblGrid>
      <w:tr w:rsidR="008C1D8C" w:rsidRPr="00580B9A" w14:paraId="7C4EEFBF" w14:textId="77777777" w:rsidTr="00B233E2">
        <w:trPr>
          <w:trHeight w:hRule="exact" w:val="10379"/>
        </w:trPr>
        <w:tc>
          <w:tcPr>
            <w:tcW w:w="9584" w:type="dxa"/>
          </w:tcPr>
          <w:p w14:paraId="33E05CF6" w14:textId="77777777" w:rsidR="008C1D8C" w:rsidRPr="00580B9A" w:rsidRDefault="003F4C2C">
            <w:pPr>
              <w:pStyle w:val="TableParagraph"/>
              <w:ind w:left="74" w:right="96" w:firstLine="571"/>
              <w:jc w:val="both"/>
              <w:rPr>
                <w:sz w:val="24"/>
                <w:lang w:val="fr-FR"/>
              </w:rPr>
            </w:pPr>
            <w:r w:rsidRPr="00580B9A">
              <w:rPr>
                <w:sz w:val="24"/>
                <w:lang w:val="fr-FR"/>
              </w:rPr>
              <w:lastRenderedPageBreak/>
              <w:t>1°</w:t>
            </w:r>
            <w:r w:rsidRPr="00580B9A">
              <w:rPr>
                <w:spacing w:val="-11"/>
                <w:sz w:val="24"/>
                <w:lang w:val="fr-FR"/>
              </w:rPr>
              <w:t xml:space="preserve"> </w:t>
            </w:r>
            <w:r w:rsidRPr="00580B9A">
              <w:rPr>
                <w:sz w:val="24"/>
                <w:lang w:val="fr-FR"/>
              </w:rPr>
              <w:t>Justifier</w:t>
            </w:r>
            <w:r w:rsidRPr="00580B9A">
              <w:rPr>
                <w:spacing w:val="-12"/>
                <w:sz w:val="24"/>
                <w:lang w:val="fr-FR"/>
              </w:rPr>
              <w:t xml:space="preserve"> </w:t>
            </w:r>
            <w:r w:rsidRPr="00580B9A">
              <w:rPr>
                <w:sz w:val="24"/>
                <w:lang w:val="fr-FR"/>
              </w:rPr>
              <w:t>d'une</w:t>
            </w:r>
            <w:r w:rsidRPr="00580B9A">
              <w:rPr>
                <w:spacing w:val="-12"/>
                <w:sz w:val="24"/>
                <w:lang w:val="fr-FR"/>
              </w:rPr>
              <w:t xml:space="preserve"> </w:t>
            </w:r>
            <w:r w:rsidRPr="00580B9A">
              <w:rPr>
                <w:sz w:val="24"/>
                <w:lang w:val="fr-FR"/>
              </w:rPr>
              <w:t>expérience</w:t>
            </w:r>
            <w:r w:rsidRPr="00580B9A">
              <w:rPr>
                <w:spacing w:val="-12"/>
                <w:sz w:val="24"/>
                <w:lang w:val="fr-FR"/>
              </w:rPr>
              <w:t xml:space="preserve"> </w:t>
            </w:r>
            <w:r w:rsidRPr="00580B9A">
              <w:rPr>
                <w:sz w:val="24"/>
                <w:lang w:val="fr-FR"/>
              </w:rPr>
              <w:t>professionnelle</w:t>
            </w:r>
            <w:r w:rsidRPr="00580B9A">
              <w:rPr>
                <w:spacing w:val="-11"/>
                <w:sz w:val="24"/>
                <w:lang w:val="fr-FR"/>
              </w:rPr>
              <w:t xml:space="preserve"> </w:t>
            </w:r>
            <w:r w:rsidRPr="00580B9A">
              <w:rPr>
                <w:sz w:val="24"/>
                <w:lang w:val="fr-FR"/>
              </w:rPr>
              <w:t>en</w:t>
            </w:r>
            <w:r w:rsidRPr="00580B9A">
              <w:rPr>
                <w:spacing w:val="-11"/>
                <w:sz w:val="24"/>
                <w:lang w:val="fr-FR"/>
              </w:rPr>
              <w:t xml:space="preserve"> </w:t>
            </w:r>
            <w:r w:rsidRPr="00580B9A">
              <w:rPr>
                <w:sz w:val="24"/>
                <w:lang w:val="fr-FR"/>
              </w:rPr>
              <w:t>lien</w:t>
            </w:r>
            <w:r w:rsidRPr="00580B9A">
              <w:rPr>
                <w:spacing w:val="-11"/>
                <w:sz w:val="24"/>
                <w:lang w:val="fr-FR"/>
              </w:rPr>
              <w:t xml:space="preserve"> </w:t>
            </w:r>
            <w:r w:rsidRPr="00580B9A">
              <w:rPr>
                <w:sz w:val="24"/>
                <w:lang w:val="fr-FR"/>
              </w:rPr>
              <w:t>avec</w:t>
            </w:r>
            <w:r w:rsidRPr="00580B9A">
              <w:rPr>
                <w:spacing w:val="-12"/>
                <w:sz w:val="24"/>
                <w:lang w:val="fr-FR"/>
              </w:rPr>
              <w:t xml:space="preserve"> </w:t>
            </w:r>
            <w:r w:rsidRPr="00580B9A">
              <w:rPr>
                <w:sz w:val="24"/>
                <w:lang w:val="fr-FR"/>
              </w:rPr>
              <w:t>les</w:t>
            </w:r>
            <w:r w:rsidRPr="00580B9A">
              <w:rPr>
                <w:spacing w:val="-14"/>
                <w:sz w:val="24"/>
                <w:lang w:val="fr-FR"/>
              </w:rPr>
              <w:t xml:space="preserve"> </w:t>
            </w:r>
            <w:r w:rsidRPr="00580B9A">
              <w:rPr>
                <w:sz w:val="24"/>
                <w:lang w:val="fr-FR"/>
              </w:rPr>
              <w:t>disciplines</w:t>
            </w:r>
            <w:r w:rsidRPr="00580B9A">
              <w:rPr>
                <w:spacing w:val="-12"/>
                <w:sz w:val="24"/>
                <w:lang w:val="fr-FR"/>
              </w:rPr>
              <w:t xml:space="preserve"> </w:t>
            </w:r>
            <w:r w:rsidRPr="00580B9A">
              <w:rPr>
                <w:sz w:val="24"/>
                <w:lang w:val="fr-FR"/>
              </w:rPr>
              <w:t>enseignées</w:t>
            </w:r>
            <w:r w:rsidRPr="00580B9A">
              <w:rPr>
                <w:spacing w:val="-15"/>
                <w:sz w:val="24"/>
                <w:lang w:val="fr-FR"/>
              </w:rPr>
              <w:t xml:space="preserve"> </w:t>
            </w:r>
            <w:r w:rsidRPr="00580B9A">
              <w:rPr>
                <w:sz w:val="24"/>
                <w:lang w:val="fr-FR"/>
              </w:rPr>
              <w:t>dans</w:t>
            </w:r>
            <w:r w:rsidRPr="00580B9A">
              <w:rPr>
                <w:spacing w:val="-15"/>
                <w:sz w:val="24"/>
                <w:lang w:val="fr-FR"/>
              </w:rPr>
              <w:t xml:space="preserve"> </w:t>
            </w:r>
            <w:r w:rsidRPr="00580B9A">
              <w:rPr>
                <w:sz w:val="24"/>
                <w:lang w:val="fr-FR"/>
              </w:rPr>
              <w:t xml:space="preserve">les écoles d'architecture autre qu'une activité d'enseignement, d'une durée </w:t>
            </w:r>
            <w:r w:rsidRPr="00580B9A">
              <w:rPr>
                <w:b/>
                <w:sz w:val="24"/>
                <w:lang w:val="fr-FR"/>
              </w:rPr>
              <w:t>d'au moins trois ans dans</w:t>
            </w:r>
            <w:r w:rsidRPr="00580B9A">
              <w:rPr>
                <w:b/>
                <w:spacing w:val="-7"/>
                <w:sz w:val="24"/>
                <w:lang w:val="fr-FR"/>
              </w:rPr>
              <w:t xml:space="preserve"> </w:t>
            </w:r>
            <w:r w:rsidRPr="00580B9A">
              <w:rPr>
                <w:b/>
                <w:sz w:val="24"/>
                <w:lang w:val="fr-FR"/>
              </w:rPr>
              <w:t>les</w:t>
            </w:r>
            <w:r w:rsidRPr="00580B9A">
              <w:rPr>
                <w:b/>
                <w:spacing w:val="-7"/>
                <w:sz w:val="24"/>
                <w:lang w:val="fr-FR"/>
              </w:rPr>
              <w:t xml:space="preserve"> </w:t>
            </w:r>
            <w:r w:rsidRPr="00580B9A">
              <w:rPr>
                <w:b/>
                <w:sz w:val="24"/>
                <w:lang w:val="fr-FR"/>
              </w:rPr>
              <w:t>cinq</w:t>
            </w:r>
            <w:r w:rsidRPr="00580B9A">
              <w:rPr>
                <w:b/>
                <w:spacing w:val="-7"/>
                <w:sz w:val="24"/>
                <w:lang w:val="fr-FR"/>
              </w:rPr>
              <w:t xml:space="preserve"> </w:t>
            </w:r>
            <w:r w:rsidRPr="00580B9A">
              <w:rPr>
                <w:b/>
                <w:sz w:val="24"/>
                <w:lang w:val="fr-FR"/>
              </w:rPr>
              <w:t>années</w:t>
            </w:r>
            <w:r w:rsidRPr="00580B9A">
              <w:rPr>
                <w:b/>
                <w:spacing w:val="-7"/>
                <w:sz w:val="24"/>
                <w:lang w:val="fr-FR"/>
              </w:rPr>
              <w:t xml:space="preserve"> </w:t>
            </w:r>
            <w:r w:rsidRPr="00580B9A">
              <w:rPr>
                <w:b/>
                <w:sz w:val="24"/>
                <w:lang w:val="fr-FR"/>
              </w:rPr>
              <w:t>qui</w:t>
            </w:r>
            <w:r w:rsidRPr="00580B9A">
              <w:rPr>
                <w:b/>
                <w:spacing w:val="-7"/>
                <w:sz w:val="24"/>
                <w:lang w:val="fr-FR"/>
              </w:rPr>
              <w:t xml:space="preserve"> </w:t>
            </w:r>
            <w:r w:rsidRPr="00580B9A">
              <w:rPr>
                <w:b/>
                <w:sz w:val="24"/>
                <w:lang w:val="fr-FR"/>
              </w:rPr>
              <w:t>précèdent</w:t>
            </w:r>
            <w:r w:rsidRPr="00580B9A">
              <w:rPr>
                <w:b/>
                <w:spacing w:val="-6"/>
                <w:sz w:val="24"/>
                <w:lang w:val="fr-FR"/>
              </w:rPr>
              <w:t xml:space="preserve"> </w:t>
            </w:r>
            <w:r w:rsidRPr="00580B9A">
              <w:rPr>
                <w:b/>
                <w:sz w:val="24"/>
                <w:lang w:val="fr-FR"/>
              </w:rPr>
              <w:t>le</w:t>
            </w:r>
            <w:r w:rsidRPr="00580B9A">
              <w:rPr>
                <w:b/>
                <w:spacing w:val="-8"/>
                <w:sz w:val="24"/>
                <w:lang w:val="fr-FR"/>
              </w:rPr>
              <w:t xml:space="preserve"> </w:t>
            </w:r>
            <w:r w:rsidRPr="00580B9A">
              <w:rPr>
                <w:b/>
                <w:sz w:val="24"/>
                <w:lang w:val="fr-FR"/>
              </w:rPr>
              <w:t>1er</w:t>
            </w:r>
            <w:r w:rsidRPr="00580B9A">
              <w:rPr>
                <w:b/>
                <w:spacing w:val="-9"/>
                <w:sz w:val="24"/>
                <w:lang w:val="fr-FR"/>
              </w:rPr>
              <w:t xml:space="preserve"> </w:t>
            </w:r>
            <w:r w:rsidRPr="00580B9A">
              <w:rPr>
                <w:b/>
                <w:sz w:val="24"/>
                <w:lang w:val="fr-FR"/>
              </w:rPr>
              <w:t>janvier</w:t>
            </w:r>
            <w:r w:rsidRPr="00580B9A">
              <w:rPr>
                <w:b/>
                <w:spacing w:val="-9"/>
                <w:sz w:val="24"/>
                <w:lang w:val="fr-FR"/>
              </w:rPr>
              <w:t xml:space="preserve"> </w:t>
            </w:r>
            <w:r w:rsidRPr="00580B9A">
              <w:rPr>
                <w:b/>
                <w:sz w:val="24"/>
                <w:lang w:val="fr-FR"/>
              </w:rPr>
              <w:t>de</w:t>
            </w:r>
            <w:r w:rsidRPr="00580B9A">
              <w:rPr>
                <w:b/>
                <w:spacing w:val="-8"/>
                <w:sz w:val="24"/>
                <w:lang w:val="fr-FR"/>
              </w:rPr>
              <w:t xml:space="preserve"> </w:t>
            </w:r>
            <w:r w:rsidRPr="00580B9A">
              <w:rPr>
                <w:b/>
                <w:sz w:val="24"/>
                <w:lang w:val="fr-FR"/>
              </w:rPr>
              <w:t>l'année</w:t>
            </w:r>
            <w:r w:rsidRPr="00580B9A">
              <w:rPr>
                <w:b/>
                <w:spacing w:val="-8"/>
                <w:sz w:val="24"/>
                <w:lang w:val="fr-FR"/>
              </w:rPr>
              <w:t xml:space="preserve"> </w:t>
            </w:r>
            <w:r w:rsidRPr="00580B9A">
              <w:rPr>
                <w:b/>
                <w:sz w:val="24"/>
                <w:lang w:val="fr-FR"/>
              </w:rPr>
              <w:t>du</w:t>
            </w:r>
            <w:r w:rsidRPr="00580B9A">
              <w:rPr>
                <w:b/>
                <w:spacing w:val="-7"/>
                <w:sz w:val="24"/>
                <w:lang w:val="fr-FR"/>
              </w:rPr>
              <w:t xml:space="preserve"> </w:t>
            </w:r>
            <w:r w:rsidRPr="00580B9A">
              <w:rPr>
                <w:b/>
                <w:sz w:val="24"/>
                <w:lang w:val="fr-FR"/>
              </w:rPr>
              <w:t>recrutement</w:t>
            </w:r>
            <w:r w:rsidRPr="00580B9A">
              <w:rPr>
                <w:b/>
                <w:spacing w:val="-7"/>
                <w:sz w:val="24"/>
                <w:lang w:val="fr-FR"/>
              </w:rPr>
              <w:t xml:space="preserve"> </w:t>
            </w:r>
            <w:r w:rsidRPr="00580B9A">
              <w:rPr>
                <w:b/>
                <w:sz w:val="24"/>
                <w:lang w:val="fr-FR"/>
              </w:rPr>
              <w:t>pour</w:t>
            </w:r>
            <w:r w:rsidRPr="00580B9A">
              <w:rPr>
                <w:b/>
                <w:spacing w:val="-6"/>
                <w:sz w:val="24"/>
                <w:lang w:val="fr-FR"/>
              </w:rPr>
              <w:t xml:space="preserve"> </w:t>
            </w:r>
            <w:r w:rsidRPr="00580B9A">
              <w:rPr>
                <w:b/>
                <w:sz w:val="24"/>
                <w:lang w:val="fr-FR"/>
              </w:rPr>
              <w:t>les</w:t>
            </w:r>
            <w:r w:rsidRPr="00580B9A">
              <w:rPr>
                <w:b/>
                <w:spacing w:val="-7"/>
                <w:sz w:val="24"/>
                <w:lang w:val="fr-FR"/>
              </w:rPr>
              <w:t xml:space="preserve"> </w:t>
            </w:r>
            <w:r w:rsidRPr="00580B9A">
              <w:rPr>
                <w:b/>
                <w:sz w:val="24"/>
                <w:lang w:val="fr-FR"/>
              </w:rPr>
              <w:t>fonctions de</w:t>
            </w:r>
            <w:r w:rsidRPr="00580B9A">
              <w:rPr>
                <w:b/>
                <w:spacing w:val="-5"/>
                <w:sz w:val="24"/>
                <w:lang w:val="fr-FR"/>
              </w:rPr>
              <w:t xml:space="preserve"> </w:t>
            </w:r>
            <w:r w:rsidRPr="00580B9A">
              <w:rPr>
                <w:b/>
                <w:sz w:val="24"/>
                <w:lang w:val="fr-FR"/>
              </w:rPr>
              <w:t>maître</w:t>
            </w:r>
            <w:r w:rsidRPr="00580B9A">
              <w:rPr>
                <w:b/>
                <w:spacing w:val="-5"/>
                <w:sz w:val="24"/>
                <w:lang w:val="fr-FR"/>
              </w:rPr>
              <w:t xml:space="preserve"> </w:t>
            </w:r>
            <w:r w:rsidRPr="00580B9A">
              <w:rPr>
                <w:b/>
                <w:sz w:val="24"/>
                <w:lang w:val="fr-FR"/>
              </w:rPr>
              <w:t>de</w:t>
            </w:r>
            <w:r w:rsidRPr="00580B9A">
              <w:rPr>
                <w:b/>
                <w:spacing w:val="-5"/>
                <w:sz w:val="24"/>
                <w:lang w:val="fr-FR"/>
              </w:rPr>
              <w:t xml:space="preserve"> </w:t>
            </w:r>
            <w:r w:rsidRPr="00580B9A">
              <w:rPr>
                <w:b/>
                <w:sz w:val="24"/>
                <w:lang w:val="fr-FR"/>
              </w:rPr>
              <w:t>conférences</w:t>
            </w:r>
            <w:r w:rsidRPr="00580B9A">
              <w:rPr>
                <w:b/>
                <w:spacing w:val="-4"/>
                <w:sz w:val="24"/>
                <w:lang w:val="fr-FR"/>
              </w:rPr>
              <w:t xml:space="preserve"> </w:t>
            </w:r>
            <w:r w:rsidRPr="00580B9A">
              <w:rPr>
                <w:b/>
                <w:sz w:val="24"/>
                <w:lang w:val="fr-FR"/>
              </w:rPr>
              <w:t>associé</w:t>
            </w:r>
            <w:r w:rsidRPr="00580B9A">
              <w:rPr>
                <w:b/>
                <w:spacing w:val="-5"/>
                <w:sz w:val="24"/>
                <w:lang w:val="fr-FR"/>
              </w:rPr>
              <w:t xml:space="preserve"> </w:t>
            </w:r>
            <w:r w:rsidRPr="00580B9A">
              <w:rPr>
                <w:b/>
                <w:sz w:val="24"/>
                <w:lang w:val="fr-FR"/>
              </w:rPr>
              <w:t>et</w:t>
            </w:r>
            <w:r w:rsidRPr="00580B9A">
              <w:rPr>
                <w:b/>
                <w:spacing w:val="-6"/>
                <w:sz w:val="24"/>
                <w:lang w:val="fr-FR"/>
              </w:rPr>
              <w:t xml:space="preserve"> </w:t>
            </w:r>
            <w:r w:rsidRPr="00580B9A">
              <w:rPr>
                <w:b/>
                <w:sz w:val="24"/>
                <w:lang w:val="fr-FR"/>
              </w:rPr>
              <w:t>d'au</w:t>
            </w:r>
            <w:r w:rsidRPr="00580B9A">
              <w:rPr>
                <w:b/>
                <w:spacing w:val="-3"/>
                <w:sz w:val="24"/>
                <w:lang w:val="fr-FR"/>
              </w:rPr>
              <w:t xml:space="preserve"> </w:t>
            </w:r>
            <w:r w:rsidRPr="00580B9A">
              <w:rPr>
                <w:b/>
                <w:sz w:val="24"/>
                <w:lang w:val="fr-FR"/>
              </w:rPr>
              <w:t>moins</w:t>
            </w:r>
            <w:r w:rsidRPr="00580B9A">
              <w:rPr>
                <w:b/>
                <w:spacing w:val="-6"/>
                <w:sz w:val="24"/>
                <w:lang w:val="fr-FR"/>
              </w:rPr>
              <w:t xml:space="preserve"> </w:t>
            </w:r>
            <w:r w:rsidRPr="00580B9A">
              <w:rPr>
                <w:b/>
                <w:sz w:val="24"/>
                <w:lang w:val="fr-FR"/>
              </w:rPr>
              <w:t>sept</w:t>
            </w:r>
            <w:r w:rsidRPr="00580B9A">
              <w:rPr>
                <w:b/>
                <w:spacing w:val="-3"/>
                <w:sz w:val="24"/>
                <w:lang w:val="fr-FR"/>
              </w:rPr>
              <w:t xml:space="preserve"> </w:t>
            </w:r>
            <w:r w:rsidRPr="00580B9A">
              <w:rPr>
                <w:b/>
                <w:sz w:val="24"/>
                <w:lang w:val="fr-FR"/>
              </w:rPr>
              <w:t>ans</w:t>
            </w:r>
            <w:r w:rsidRPr="00580B9A">
              <w:rPr>
                <w:b/>
                <w:spacing w:val="-4"/>
                <w:sz w:val="24"/>
                <w:lang w:val="fr-FR"/>
              </w:rPr>
              <w:t xml:space="preserve"> </w:t>
            </w:r>
            <w:r w:rsidRPr="00580B9A">
              <w:rPr>
                <w:b/>
                <w:sz w:val="24"/>
                <w:lang w:val="fr-FR"/>
              </w:rPr>
              <w:t>dans</w:t>
            </w:r>
            <w:r w:rsidRPr="00580B9A">
              <w:rPr>
                <w:b/>
                <w:spacing w:val="-6"/>
                <w:sz w:val="24"/>
                <w:lang w:val="fr-FR"/>
              </w:rPr>
              <w:t xml:space="preserve"> </w:t>
            </w:r>
            <w:r w:rsidRPr="00580B9A">
              <w:rPr>
                <w:b/>
                <w:sz w:val="24"/>
                <w:lang w:val="fr-FR"/>
              </w:rPr>
              <w:t>les</w:t>
            </w:r>
            <w:r w:rsidRPr="00580B9A">
              <w:rPr>
                <w:b/>
                <w:spacing w:val="-6"/>
                <w:sz w:val="24"/>
                <w:lang w:val="fr-FR"/>
              </w:rPr>
              <w:t xml:space="preserve"> </w:t>
            </w:r>
            <w:r w:rsidRPr="00580B9A">
              <w:rPr>
                <w:b/>
                <w:sz w:val="24"/>
                <w:lang w:val="fr-FR"/>
              </w:rPr>
              <w:t>neuf</w:t>
            </w:r>
            <w:r w:rsidRPr="00580B9A">
              <w:rPr>
                <w:b/>
                <w:spacing w:val="-3"/>
                <w:sz w:val="24"/>
                <w:lang w:val="fr-FR"/>
              </w:rPr>
              <w:t xml:space="preserve"> </w:t>
            </w:r>
            <w:r w:rsidRPr="00580B9A">
              <w:rPr>
                <w:b/>
                <w:sz w:val="24"/>
                <w:lang w:val="fr-FR"/>
              </w:rPr>
              <w:t>années</w:t>
            </w:r>
            <w:r w:rsidRPr="00580B9A">
              <w:rPr>
                <w:b/>
                <w:spacing w:val="2"/>
                <w:sz w:val="24"/>
                <w:lang w:val="fr-FR"/>
              </w:rPr>
              <w:t xml:space="preserve"> </w:t>
            </w:r>
            <w:r w:rsidRPr="00580B9A">
              <w:rPr>
                <w:sz w:val="24"/>
                <w:lang w:val="fr-FR"/>
              </w:rPr>
              <w:t>qui</w:t>
            </w:r>
            <w:r w:rsidRPr="00580B9A">
              <w:rPr>
                <w:spacing w:val="-6"/>
                <w:sz w:val="24"/>
                <w:lang w:val="fr-FR"/>
              </w:rPr>
              <w:t xml:space="preserve"> </w:t>
            </w:r>
            <w:r w:rsidRPr="00580B9A">
              <w:rPr>
                <w:sz w:val="24"/>
                <w:lang w:val="fr-FR"/>
              </w:rPr>
              <w:t>précèdent</w:t>
            </w:r>
            <w:r w:rsidRPr="00580B9A">
              <w:rPr>
                <w:spacing w:val="-3"/>
                <w:sz w:val="24"/>
                <w:lang w:val="fr-FR"/>
              </w:rPr>
              <w:t xml:space="preserve"> </w:t>
            </w:r>
            <w:r w:rsidRPr="00580B9A">
              <w:rPr>
                <w:sz w:val="24"/>
                <w:lang w:val="fr-FR"/>
              </w:rPr>
              <w:t>le 1er janvier de l'année du recrutement pour les fonctions de professeur associé</w:t>
            </w:r>
            <w:r w:rsidRPr="00580B9A">
              <w:rPr>
                <w:spacing w:val="-36"/>
                <w:sz w:val="24"/>
                <w:lang w:val="fr-FR"/>
              </w:rPr>
              <w:t xml:space="preserve"> </w:t>
            </w:r>
            <w:r w:rsidRPr="00580B9A">
              <w:rPr>
                <w:sz w:val="24"/>
                <w:lang w:val="fr-FR"/>
              </w:rPr>
              <w:t>;</w:t>
            </w:r>
          </w:p>
          <w:p w14:paraId="415B1D96" w14:textId="77777777" w:rsidR="008C1D8C" w:rsidRPr="00580B9A" w:rsidRDefault="003F4C2C">
            <w:pPr>
              <w:pStyle w:val="TableParagraph"/>
              <w:spacing w:before="174"/>
              <w:ind w:left="74" w:right="96" w:firstLine="571"/>
              <w:jc w:val="both"/>
              <w:rPr>
                <w:sz w:val="24"/>
                <w:lang w:val="fr-FR"/>
              </w:rPr>
            </w:pPr>
            <w:r w:rsidRPr="00580B9A">
              <w:rPr>
                <w:sz w:val="24"/>
                <w:lang w:val="fr-FR"/>
              </w:rPr>
              <w:t xml:space="preserve">2° Détenir l'un des diplômes mentionnés, pour les maîtres de conférences associés, au </w:t>
            </w:r>
            <w:hyperlink r:id="rId19">
              <w:r w:rsidRPr="00580B9A">
                <w:rPr>
                  <w:sz w:val="24"/>
                  <w:lang w:val="fr-FR"/>
                </w:rPr>
                <w:t>1°</w:t>
              </w:r>
            </w:hyperlink>
            <w:r w:rsidRPr="00580B9A">
              <w:rPr>
                <w:sz w:val="24"/>
                <w:lang w:val="fr-FR"/>
              </w:rPr>
              <w:t xml:space="preserve"> </w:t>
            </w:r>
            <w:hyperlink r:id="rId20">
              <w:r w:rsidRPr="00580B9A">
                <w:rPr>
                  <w:sz w:val="24"/>
                  <w:lang w:val="fr-FR"/>
                </w:rPr>
                <w:t>de</w:t>
              </w:r>
              <w:r w:rsidRPr="00580B9A">
                <w:rPr>
                  <w:spacing w:val="-14"/>
                  <w:sz w:val="24"/>
                  <w:lang w:val="fr-FR"/>
                </w:rPr>
                <w:t xml:space="preserve"> </w:t>
              </w:r>
              <w:r w:rsidRPr="00580B9A">
                <w:rPr>
                  <w:sz w:val="24"/>
                  <w:lang w:val="fr-FR"/>
                </w:rPr>
                <w:t>l'article</w:t>
              </w:r>
              <w:r w:rsidRPr="00580B9A">
                <w:rPr>
                  <w:spacing w:val="-14"/>
                  <w:sz w:val="24"/>
                  <w:lang w:val="fr-FR"/>
                </w:rPr>
                <w:t xml:space="preserve"> </w:t>
              </w:r>
              <w:r w:rsidRPr="00580B9A">
                <w:rPr>
                  <w:sz w:val="24"/>
                  <w:lang w:val="fr-FR"/>
                </w:rPr>
                <w:t>31</w:t>
              </w:r>
              <w:r w:rsidRPr="00580B9A">
                <w:rPr>
                  <w:spacing w:val="-14"/>
                  <w:sz w:val="24"/>
                  <w:lang w:val="fr-FR"/>
                </w:rPr>
                <w:t xml:space="preserve"> </w:t>
              </w:r>
              <w:r w:rsidRPr="00580B9A">
                <w:rPr>
                  <w:sz w:val="24"/>
                  <w:lang w:val="fr-FR"/>
                </w:rPr>
                <w:t>du</w:t>
              </w:r>
              <w:r w:rsidRPr="00580B9A">
                <w:rPr>
                  <w:spacing w:val="-14"/>
                  <w:sz w:val="24"/>
                  <w:lang w:val="fr-FR"/>
                </w:rPr>
                <w:t xml:space="preserve"> </w:t>
              </w:r>
              <w:r w:rsidRPr="00580B9A">
                <w:rPr>
                  <w:sz w:val="24"/>
                  <w:lang w:val="fr-FR"/>
                </w:rPr>
                <w:t>décret</w:t>
              </w:r>
              <w:r w:rsidRPr="00580B9A">
                <w:rPr>
                  <w:spacing w:val="-14"/>
                  <w:sz w:val="24"/>
                  <w:lang w:val="fr-FR"/>
                </w:rPr>
                <w:t xml:space="preserve"> </w:t>
              </w:r>
              <w:r w:rsidRPr="00580B9A">
                <w:rPr>
                  <w:sz w:val="24"/>
                  <w:lang w:val="fr-FR"/>
                </w:rPr>
                <w:t>n°</w:t>
              </w:r>
              <w:r w:rsidRPr="00580B9A">
                <w:rPr>
                  <w:spacing w:val="-12"/>
                  <w:sz w:val="24"/>
                  <w:lang w:val="fr-FR"/>
                </w:rPr>
                <w:t xml:space="preserve"> </w:t>
              </w:r>
              <w:r w:rsidRPr="00580B9A">
                <w:rPr>
                  <w:sz w:val="24"/>
                  <w:lang w:val="fr-FR"/>
                </w:rPr>
                <w:t>2018-105</w:t>
              </w:r>
              <w:r w:rsidRPr="00580B9A">
                <w:rPr>
                  <w:spacing w:val="-14"/>
                  <w:sz w:val="24"/>
                  <w:lang w:val="fr-FR"/>
                </w:rPr>
                <w:t xml:space="preserve"> </w:t>
              </w:r>
              <w:r w:rsidRPr="00580B9A">
                <w:rPr>
                  <w:sz w:val="24"/>
                  <w:lang w:val="fr-FR"/>
                </w:rPr>
                <w:t>du</w:t>
              </w:r>
              <w:r w:rsidRPr="00580B9A">
                <w:rPr>
                  <w:spacing w:val="-13"/>
                  <w:sz w:val="24"/>
                  <w:lang w:val="fr-FR"/>
                </w:rPr>
                <w:t xml:space="preserve"> </w:t>
              </w:r>
              <w:r w:rsidRPr="00580B9A">
                <w:rPr>
                  <w:sz w:val="24"/>
                  <w:lang w:val="fr-FR"/>
                </w:rPr>
                <w:t>15</w:t>
              </w:r>
              <w:r w:rsidRPr="00580B9A">
                <w:rPr>
                  <w:spacing w:val="-14"/>
                  <w:sz w:val="24"/>
                  <w:lang w:val="fr-FR"/>
                </w:rPr>
                <w:t xml:space="preserve"> </w:t>
              </w:r>
              <w:r w:rsidRPr="00580B9A">
                <w:rPr>
                  <w:sz w:val="24"/>
                  <w:lang w:val="fr-FR"/>
                </w:rPr>
                <w:t>février</w:t>
              </w:r>
              <w:r w:rsidRPr="00580B9A">
                <w:rPr>
                  <w:spacing w:val="-16"/>
                  <w:sz w:val="24"/>
                  <w:lang w:val="fr-FR"/>
                </w:rPr>
                <w:t xml:space="preserve"> </w:t>
              </w:r>
              <w:r w:rsidRPr="00580B9A">
                <w:rPr>
                  <w:sz w:val="24"/>
                  <w:lang w:val="fr-FR"/>
                </w:rPr>
                <w:t>2018</w:t>
              </w:r>
              <w:r w:rsidRPr="00580B9A">
                <w:rPr>
                  <w:spacing w:val="-13"/>
                  <w:sz w:val="24"/>
                  <w:lang w:val="fr-FR"/>
                </w:rPr>
                <w:t xml:space="preserve"> </w:t>
              </w:r>
              <w:r w:rsidRPr="00580B9A">
                <w:rPr>
                  <w:sz w:val="24"/>
                  <w:lang w:val="fr-FR"/>
                </w:rPr>
                <w:t>susvisé</w:t>
              </w:r>
            </w:hyperlink>
            <w:r w:rsidRPr="00580B9A">
              <w:rPr>
                <w:spacing w:val="-15"/>
                <w:sz w:val="24"/>
                <w:lang w:val="fr-FR"/>
              </w:rPr>
              <w:t xml:space="preserve"> </w:t>
            </w:r>
            <w:r w:rsidRPr="00580B9A">
              <w:rPr>
                <w:sz w:val="24"/>
                <w:lang w:val="fr-FR"/>
              </w:rPr>
              <w:t>portant</w:t>
            </w:r>
            <w:r w:rsidRPr="00580B9A">
              <w:rPr>
                <w:spacing w:val="-11"/>
                <w:sz w:val="24"/>
                <w:lang w:val="fr-FR"/>
              </w:rPr>
              <w:t xml:space="preserve"> </w:t>
            </w:r>
            <w:r w:rsidRPr="00580B9A">
              <w:rPr>
                <w:sz w:val="24"/>
                <w:lang w:val="fr-FR"/>
              </w:rPr>
              <w:t>statut</w:t>
            </w:r>
            <w:r w:rsidRPr="00580B9A">
              <w:rPr>
                <w:spacing w:val="-13"/>
                <w:sz w:val="24"/>
                <w:lang w:val="fr-FR"/>
              </w:rPr>
              <w:t xml:space="preserve"> </w:t>
            </w:r>
            <w:r w:rsidRPr="00580B9A">
              <w:rPr>
                <w:sz w:val="24"/>
                <w:lang w:val="fr-FR"/>
              </w:rPr>
              <w:t>particulier</w:t>
            </w:r>
            <w:r w:rsidRPr="00580B9A">
              <w:rPr>
                <w:spacing w:val="-14"/>
                <w:sz w:val="24"/>
                <w:lang w:val="fr-FR"/>
              </w:rPr>
              <w:t xml:space="preserve"> </w:t>
            </w:r>
            <w:r w:rsidRPr="00580B9A">
              <w:rPr>
                <w:sz w:val="24"/>
                <w:lang w:val="fr-FR"/>
              </w:rPr>
              <w:t>du</w:t>
            </w:r>
            <w:r w:rsidRPr="00580B9A">
              <w:rPr>
                <w:spacing w:val="-13"/>
                <w:sz w:val="24"/>
                <w:lang w:val="fr-FR"/>
              </w:rPr>
              <w:t xml:space="preserve"> </w:t>
            </w:r>
            <w:r w:rsidRPr="00580B9A">
              <w:rPr>
                <w:sz w:val="24"/>
                <w:lang w:val="fr-FR"/>
              </w:rPr>
              <w:t>corps des professeurs et du corps des maîtres de conférences des écoles nationales supérieures d'architecture et, pour les professeurs associés, au 1° de l'article 48 du même décret</w:t>
            </w:r>
            <w:r w:rsidRPr="00580B9A">
              <w:rPr>
                <w:spacing w:val="-30"/>
                <w:sz w:val="24"/>
                <w:lang w:val="fr-FR"/>
              </w:rPr>
              <w:t xml:space="preserve"> </w:t>
            </w:r>
            <w:r w:rsidRPr="00580B9A">
              <w:rPr>
                <w:sz w:val="24"/>
                <w:lang w:val="fr-FR"/>
              </w:rPr>
              <w:t>;</w:t>
            </w:r>
          </w:p>
          <w:p w14:paraId="5F8AE3A0" w14:textId="77777777" w:rsidR="008C1D8C" w:rsidRPr="00580B9A" w:rsidRDefault="003F4C2C">
            <w:pPr>
              <w:pStyle w:val="TableParagraph"/>
              <w:spacing w:before="170"/>
              <w:ind w:left="74" w:right="101" w:firstLine="571"/>
              <w:jc w:val="both"/>
              <w:rPr>
                <w:sz w:val="24"/>
                <w:lang w:val="fr-FR"/>
              </w:rPr>
            </w:pPr>
            <w:r w:rsidRPr="00580B9A">
              <w:rPr>
                <w:sz w:val="24"/>
                <w:lang w:val="fr-FR"/>
              </w:rPr>
              <w:t>3° Détenir un diplôme universitaire, une qualification ou un titre étranger estimé équivalent par le conseil scientifique et pédagogique de l'établissement, mentionné aux articles 14</w:t>
            </w:r>
            <w:r w:rsidRPr="00580B9A">
              <w:rPr>
                <w:spacing w:val="-10"/>
                <w:sz w:val="24"/>
                <w:lang w:val="fr-FR"/>
              </w:rPr>
              <w:t xml:space="preserve"> </w:t>
            </w:r>
            <w:r w:rsidRPr="00580B9A">
              <w:rPr>
                <w:sz w:val="24"/>
                <w:lang w:val="fr-FR"/>
              </w:rPr>
              <w:t>à</w:t>
            </w:r>
            <w:r w:rsidRPr="00580B9A">
              <w:rPr>
                <w:spacing w:val="-16"/>
                <w:sz w:val="24"/>
                <w:lang w:val="fr-FR"/>
              </w:rPr>
              <w:t xml:space="preserve"> </w:t>
            </w:r>
            <w:r w:rsidRPr="00580B9A">
              <w:rPr>
                <w:sz w:val="24"/>
                <w:lang w:val="fr-FR"/>
              </w:rPr>
              <w:t>22</w:t>
            </w:r>
            <w:r w:rsidRPr="00580B9A">
              <w:rPr>
                <w:spacing w:val="-12"/>
                <w:sz w:val="24"/>
                <w:lang w:val="fr-FR"/>
              </w:rPr>
              <w:t xml:space="preserve"> </w:t>
            </w:r>
            <w:r w:rsidRPr="00580B9A">
              <w:rPr>
                <w:sz w:val="24"/>
                <w:lang w:val="fr-FR"/>
              </w:rPr>
              <w:t>du</w:t>
            </w:r>
            <w:r w:rsidRPr="00580B9A">
              <w:rPr>
                <w:spacing w:val="-13"/>
                <w:sz w:val="24"/>
                <w:lang w:val="fr-FR"/>
              </w:rPr>
              <w:t xml:space="preserve"> </w:t>
            </w:r>
            <w:r w:rsidRPr="00580B9A">
              <w:rPr>
                <w:sz w:val="24"/>
                <w:lang w:val="fr-FR"/>
              </w:rPr>
              <w:t>décret</w:t>
            </w:r>
            <w:r w:rsidRPr="00580B9A">
              <w:rPr>
                <w:spacing w:val="-13"/>
                <w:sz w:val="24"/>
                <w:lang w:val="fr-FR"/>
              </w:rPr>
              <w:t xml:space="preserve"> </w:t>
            </w:r>
            <w:r w:rsidRPr="00580B9A">
              <w:rPr>
                <w:sz w:val="24"/>
                <w:lang w:val="fr-FR"/>
              </w:rPr>
              <w:t>n°</w:t>
            </w:r>
            <w:r w:rsidRPr="00580B9A">
              <w:rPr>
                <w:spacing w:val="-13"/>
                <w:sz w:val="24"/>
                <w:lang w:val="fr-FR"/>
              </w:rPr>
              <w:t xml:space="preserve"> </w:t>
            </w:r>
            <w:r w:rsidRPr="00580B9A">
              <w:rPr>
                <w:sz w:val="24"/>
                <w:lang w:val="fr-FR"/>
              </w:rPr>
              <w:t>2018-109</w:t>
            </w:r>
            <w:r w:rsidRPr="00580B9A">
              <w:rPr>
                <w:spacing w:val="-15"/>
                <w:sz w:val="24"/>
                <w:lang w:val="fr-FR"/>
              </w:rPr>
              <w:t xml:space="preserve"> </w:t>
            </w:r>
            <w:r w:rsidRPr="00580B9A">
              <w:rPr>
                <w:sz w:val="24"/>
                <w:lang w:val="fr-FR"/>
              </w:rPr>
              <w:t>du</w:t>
            </w:r>
            <w:r w:rsidRPr="00580B9A">
              <w:rPr>
                <w:spacing w:val="-12"/>
                <w:sz w:val="24"/>
                <w:lang w:val="fr-FR"/>
              </w:rPr>
              <w:t xml:space="preserve"> </w:t>
            </w:r>
            <w:r w:rsidRPr="00580B9A">
              <w:rPr>
                <w:sz w:val="24"/>
                <w:lang w:val="fr-FR"/>
              </w:rPr>
              <w:t>15</w:t>
            </w:r>
            <w:r w:rsidRPr="00580B9A">
              <w:rPr>
                <w:spacing w:val="-14"/>
                <w:sz w:val="24"/>
                <w:lang w:val="fr-FR"/>
              </w:rPr>
              <w:t xml:space="preserve"> </w:t>
            </w:r>
            <w:r w:rsidRPr="00580B9A">
              <w:rPr>
                <w:sz w:val="24"/>
                <w:lang w:val="fr-FR"/>
              </w:rPr>
              <w:t>février</w:t>
            </w:r>
            <w:r w:rsidRPr="00580B9A">
              <w:rPr>
                <w:spacing w:val="-13"/>
                <w:sz w:val="24"/>
                <w:lang w:val="fr-FR"/>
              </w:rPr>
              <w:t xml:space="preserve"> </w:t>
            </w:r>
            <w:r w:rsidRPr="00580B9A">
              <w:rPr>
                <w:sz w:val="24"/>
                <w:lang w:val="fr-FR"/>
              </w:rPr>
              <w:t>2018</w:t>
            </w:r>
            <w:r w:rsidRPr="00580B9A">
              <w:rPr>
                <w:spacing w:val="-13"/>
                <w:sz w:val="24"/>
                <w:lang w:val="fr-FR"/>
              </w:rPr>
              <w:t xml:space="preserve"> </w:t>
            </w:r>
            <w:r w:rsidRPr="00580B9A">
              <w:rPr>
                <w:sz w:val="24"/>
                <w:lang w:val="fr-FR"/>
              </w:rPr>
              <w:t>susvisé</w:t>
            </w:r>
            <w:r w:rsidRPr="00580B9A">
              <w:rPr>
                <w:spacing w:val="-11"/>
                <w:sz w:val="24"/>
                <w:lang w:val="fr-FR"/>
              </w:rPr>
              <w:t xml:space="preserve"> </w:t>
            </w:r>
            <w:r w:rsidRPr="00580B9A">
              <w:rPr>
                <w:sz w:val="24"/>
                <w:lang w:val="fr-FR"/>
              </w:rPr>
              <w:t>relatif</w:t>
            </w:r>
            <w:r w:rsidRPr="00580B9A">
              <w:rPr>
                <w:spacing w:val="-13"/>
                <w:sz w:val="24"/>
                <w:lang w:val="fr-FR"/>
              </w:rPr>
              <w:t xml:space="preserve"> </w:t>
            </w:r>
            <w:r w:rsidRPr="00580B9A">
              <w:rPr>
                <w:sz w:val="24"/>
                <w:lang w:val="fr-FR"/>
              </w:rPr>
              <w:t>aux</w:t>
            </w:r>
            <w:r w:rsidRPr="00580B9A">
              <w:rPr>
                <w:spacing w:val="-14"/>
                <w:sz w:val="24"/>
                <w:lang w:val="fr-FR"/>
              </w:rPr>
              <w:t xml:space="preserve"> </w:t>
            </w:r>
            <w:r w:rsidRPr="00580B9A">
              <w:rPr>
                <w:sz w:val="24"/>
                <w:lang w:val="fr-FR"/>
              </w:rPr>
              <w:t>écoles</w:t>
            </w:r>
            <w:r w:rsidRPr="00580B9A">
              <w:rPr>
                <w:spacing w:val="-14"/>
                <w:sz w:val="24"/>
                <w:lang w:val="fr-FR"/>
              </w:rPr>
              <w:t xml:space="preserve"> </w:t>
            </w:r>
            <w:r w:rsidRPr="00580B9A">
              <w:rPr>
                <w:sz w:val="24"/>
                <w:lang w:val="fr-FR"/>
              </w:rPr>
              <w:t>nationales</w:t>
            </w:r>
            <w:r w:rsidRPr="00580B9A">
              <w:rPr>
                <w:spacing w:val="-11"/>
                <w:sz w:val="24"/>
                <w:lang w:val="fr-FR"/>
              </w:rPr>
              <w:t xml:space="preserve"> </w:t>
            </w:r>
            <w:r w:rsidRPr="00580B9A">
              <w:rPr>
                <w:sz w:val="24"/>
                <w:lang w:val="fr-FR"/>
              </w:rPr>
              <w:t xml:space="preserve">supérieures d'architecture et modifiant le </w:t>
            </w:r>
            <w:hyperlink r:id="rId21">
              <w:r w:rsidRPr="00580B9A">
                <w:rPr>
                  <w:sz w:val="24"/>
                  <w:lang w:val="fr-FR"/>
                </w:rPr>
                <w:t>code de l'éducation</w:t>
              </w:r>
            </w:hyperlink>
            <w:r w:rsidRPr="00580B9A">
              <w:rPr>
                <w:sz w:val="24"/>
                <w:lang w:val="fr-FR"/>
              </w:rPr>
              <w:t>, réuni en formation restreinte, et exercer ou avoir exercé des fonctions d'enseignement ou de recherche dans un établissement étranger d'enseignement supérieur ou de recherche.</w:t>
            </w:r>
            <w:r w:rsidRPr="00580B9A">
              <w:rPr>
                <w:spacing w:val="-15"/>
                <w:sz w:val="24"/>
                <w:lang w:val="fr-FR"/>
              </w:rPr>
              <w:t xml:space="preserve"> </w:t>
            </w:r>
            <w:r w:rsidRPr="00580B9A">
              <w:rPr>
                <w:sz w:val="24"/>
                <w:lang w:val="fr-FR"/>
              </w:rPr>
              <w:t>»</w:t>
            </w:r>
          </w:p>
          <w:p w14:paraId="6E4B4CAF" w14:textId="77777777" w:rsidR="008C1D8C" w:rsidRPr="00580B9A" w:rsidRDefault="008C1D8C">
            <w:pPr>
              <w:pStyle w:val="TableParagraph"/>
              <w:ind w:left="0"/>
              <w:rPr>
                <w:sz w:val="24"/>
                <w:lang w:val="fr-FR"/>
              </w:rPr>
            </w:pPr>
          </w:p>
          <w:p w14:paraId="59C9D46D" w14:textId="77777777" w:rsidR="008C1D8C" w:rsidRPr="00580B9A" w:rsidRDefault="008C1D8C">
            <w:pPr>
              <w:pStyle w:val="TableParagraph"/>
              <w:spacing w:before="10"/>
              <w:ind w:left="0"/>
              <w:rPr>
                <w:sz w:val="27"/>
                <w:lang w:val="fr-FR"/>
              </w:rPr>
            </w:pPr>
          </w:p>
          <w:p w14:paraId="2EE7475E" w14:textId="77777777" w:rsidR="008C1D8C" w:rsidRDefault="003F4C2C">
            <w:pPr>
              <w:pStyle w:val="TableParagraph"/>
              <w:ind w:left="645"/>
              <w:rPr>
                <w:b/>
                <w:sz w:val="24"/>
              </w:rPr>
            </w:pPr>
            <w:proofErr w:type="spellStart"/>
            <w:r>
              <w:rPr>
                <w:b/>
                <w:sz w:val="24"/>
              </w:rPr>
              <w:t>Dépôt</w:t>
            </w:r>
            <w:proofErr w:type="spellEnd"/>
            <w:r>
              <w:rPr>
                <w:b/>
                <w:sz w:val="24"/>
              </w:rPr>
              <w:t xml:space="preserve"> des candidatures</w:t>
            </w:r>
          </w:p>
          <w:p w14:paraId="79A9BEF5" w14:textId="77777777" w:rsidR="008C1D8C" w:rsidRPr="00580B9A" w:rsidRDefault="003F4C2C">
            <w:pPr>
              <w:pStyle w:val="TableParagraph"/>
              <w:spacing w:before="169"/>
              <w:ind w:left="74" w:right="97"/>
              <w:jc w:val="both"/>
              <w:rPr>
                <w:sz w:val="24"/>
                <w:lang w:val="fr-FR"/>
              </w:rPr>
            </w:pPr>
            <w:r w:rsidRPr="00580B9A">
              <w:rPr>
                <w:sz w:val="24"/>
                <w:lang w:val="fr-FR"/>
              </w:rPr>
              <w:t>Les dossiers de candidature complets doivent être transmis par voie électronique à l'École Nationale Supérieure d'Architecture de Marseille : 184 avenue de LUMINY – case 924 – 13288 Marseille cedex 09,</w:t>
            </w:r>
          </w:p>
          <w:p w14:paraId="000FA6BB" w14:textId="77777777" w:rsidR="008C1D8C" w:rsidRPr="00580B9A" w:rsidRDefault="003F4C2C">
            <w:pPr>
              <w:pStyle w:val="TableParagraph"/>
              <w:spacing w:before="169"/>
              <w:ind w:left="74"/>
              <w:jc w:val="both"/>
              <w:rPr>
                <w:sz w:val="24"/>
                <w:lang w:val="fr-FR"/>
              </w:rPr>
            </w:pPr>
            <w:r w:rsidRPr="00580B9A">
              <w:rPr>
                <w:sz w:val="24"/>
                <w:lang w:val="fr-FR"/>
              </w:rPr>
              <w:t xml:space="preserve">Par mail </w:t>
            </w:r>
            <w:r w:rsidRPr="00580B9A">
              <w:rPr>
                <w:sz w:val="24"/>
                <w:highlight w:val="yellow"/>
                <w:lang w:val="fr-FR"/>
              </w:rPr>
              <w:t xml:space="preserve">à </w:t>
            </w:r>
            <w:hyperlink r:id="rId22">
              <w:r w:rsidRPr="00580B9A">
                <w:rPr>
                  <w:sz w:val="24"/>
                  <w:highlight w:val="yellow"/>
                  <w:lang w:val="fr-FR"/>
                </w:rPr>
                <w:t>direction@marseille.archi.fr</w:t>
              </w:r>
            </w:hyperlink>
          </w:p>
          <w:p w14:paraId="737C12CC" w14:textId="0B9BCC43" w:rsidR="008C1D8C" w:rsidRPr="00580B9A" w:rsidRDefault="003F4C2C">
            <w:pPr>
              <w:pStyle w:val="TableParagraph"/>
              <w:spacing w:before="169" w:line="379" w:lineRule="auto"/>
              <w:ind w:left="3415" w:right="2871"/>
              <w:jc w:val="center"/>
              <w:rPr>
                <w:sz w:val="24"/>
                <w:lang w:val="fr-FR"/>
              </w:rPr>
            </w:pPr>
            <w:r w:rsidRPr="00580B9A">
              <w:rPr>
                <w:color w:val="FF0000"/>
                <w:sz w:val="24"/>
                <w:lang w:val="fr-FR"/>
              </w:rPr>
              <w:t xml:space="preserve">avant le </w:t>
            </w:r>
            <w:r w:rsidR="00B233E2" w:rsidRPr="00580B9A">
              <w:rPr>
                <w:color w:val="FF0000"/>
                <w:sz w:val="24"/>
                <w:lang w:val="fr-FR"/>
              </w:rPr>
              <w:t>7</w:t>
            </w:r>
            <w:r w:rsidRPr="00580B9A">
              <w:rPr>
                <w:color w:val="FF0000"/>
                <w:sz w:val="24"/>
                <w:lang w:val="fr-FR"/>
              </w:rPr>
              <w:t xml:space="preserve"> juin 202</w:t>
            </w:r>
            <w:r w:rsidR="00665847">
              <w:rPr>
                <w:color w:val="FF0000"/>
                <w:sz w:val="24"/>
                <w:lang w:val="fr-FR"/>
              </w:rPr>
              <w:t>3</w:t>
            </w:r>
            <w:r w:rsidRPr="00580B9A">
              <w:rPr>
                <w:color w:val="FF0000"/>
                <w:sz w:val="24"/>
                <w:lang w:val="fr-FR"/>
              </w:rPr>
              <w:t xml:space="preserve"> à 18 heures </w:t>
            </w:r>
            <w:hyperlink r:id="rId23">
              <w:r w:rsidRPr="00580B9A">
                <w:rPr>
                  <w:sz w:val="24"/>
                  <w:lang w:val="fr-FR"/>
                </w:rPr>
                <w:t>direction@marseille.archi.fr</w:t>
              </w:r>
            </w:hyperlink>
          </w:p>
          <w:p w14:paraId="79EA0528" w14:textId="04A6C727" w:rsidR="008C1D8C" w:rsidRPr="00580B9A" w:rsidRDefault="003F4C2C" w:rsidP="00B233E2">
            <w:pPr>
              <w:pStyle w:val="TableParagraph"/>
              <w:ind w:right="52"/>
              <w:rPr>
                <w:sz w:val="24"/>
                <w:lang w:val="fr-FR"/>
              </w:rPr>
            </w:pPr>
            <w:r w:rsidRPr="00580B9A">
              <w:rPr>
                <w:sz w:val="24"/>
                <w:lang w:val="fr-FR"/>
              </w:rPr>
              <w:t xml:space="preserve">Le dossier portera la mention « recrutement d’un </w:t>
            </w:r>
            <w:r w:rsidRPr="00580B9A">
              <w:rPr>
                <w:b/>
                <w:color w:val="FF0000"/>
                <w:sz w:val="24"/>
                <w:lang w:val="fr-FR"/>
              </w:rPr>
              <w:t>MCFA TPCAU S1+S2+ DE</w:t>
            </w:r>
            <w:r w:rsidR="00B233E2" w:rsidRPr="00580B9A">
              <w:rPr>
                <w:b/>
                <w:color w:val="FF0000"/>
                <w:sz w:val="24"/>
                <w:lang w:val="fr-FR"/>
              </w:rPr>
              <w:t>1A2</w:t>
            </w:r>
            <w:r w:rsidRPr="00580B9A">
              <w:rPr>
                <w:b/>
                <w:color w:val="FF0000"/>
                <w:sz w:val="24"/>
                <w:lang w:val="fr-FR"/>
              </w:rPr>
              <w:t xml:space="preserve">-320 heures </w:t>
            </w:r>
            <w:r w:rsidRPr="00580B9A">
              <w:rPr>
                <w:sz w:val="24"/>
                <w:lang w:val="fr-FR"/>
              </w:rPr>
              <w:t>».</w:t>
            </w:r>
          </w:p>
          <w:p w14:paraId="295F3C62" w14:textId="77777777" w:rsidR="008C1D8C" w:rsidRPr="00580B9A" w:rsidRDefault="003F4C2C" w:rsidP="00B233E2">
            <w:pPr>
              <w:pStyle w:val="TableParagraph"/>
              <w:spacing w:before="170"/>
              <w:ind w:left="74" w:right="95" w:firstLine="571"/>
              <w:jc w:val="both"/>
              <w:rPr>
                <w:sz w:val="24"/>
                <w:lang w:val="fr-FR"/>
              </w:rPr>
            </w:pPr>
            <w:r w:rsidRPr="00580B9A">
              <w:rPr>
                <w:sz w:val="24"/>
                <w:lang w:val="fr-FR"/>
              </w:rPr>
              <w:t>Après examen des dossiers par le jury, les candidats dont les dossiers seront présélectionnés seront auditionnés à l’école</w:t>
            </w:r>
            <w:r w:rsidRPr="00580B9A">
              <w:rPr>
                <w:color w:val="FF0000"/>
                <w:sz w:val="24"/>
                <w:highlight w:val="yellow"/>
                <w:lang w:val="fr-FR"/>
              </w:rPr>
              <w:t>, 1</w:t>
            </w:r>
            <w:r w:rsidR="00B233E2" w:rsidRPr="00580B9A">
              <w:rPr>
                <w:color w:val="FF0000"/>
                <w:sz w:val="24"/>
                <w:highlight w:val="yellow"/>
                <w:lang w:val="fr-FR"/>
              </w:rPr>
              <w:t>3</w:t>
            </w:r>
            <w:r w:rsidRPr="00580B9A">
              <w:rPr>
                <w:color w:val="FF0000"/>
                <w:sz w:val="24"/>
                <w:highlight w:val="yellow"/>
                <w:lang w:val="fr-FR"/>
              </w:rPr>
              <w:t xml:space="preserve"> </w:t>
            </w:r>
            <w:r w:rsidR="00B233E2" w:rsidRPr="00580B9A">
              <w:rPr>
                <w:color w:val="FF0000"/>
                <w:sz w:val="24"/>
                <w:highlight w:val="yellow"/>
                <w:lang w:val="fr-FR"/>
              </w:rPr>
              <w:t>juin</w:t>
            </w:r>
            <w:r w:rsidRPr="00580B9A">
              <w:rPr>
                <w:color w:val="FF0000"/>
                <w:sz w:val="24"/>
                <w:highlight w:val="yellow"/>
                <w:lang w:val="fr-FR"/>
              </w:rPr>
              <w:t xml:space="preserve"> à partir de 1</w:t>
            </w:r>
            <w:r w:rsidR="00B233E2" w:rsidRPr="00580B9A">
              <w:rPr>
                <w:color w:val="FF0000"/>
                <w:sz w:val="24"/>
                <w:highlight w:val="yellow"/>
                <w:lang w:val="fr-FR"/>
              </w:rPr>
              <w:t>0</w:t>
            </w:r>
            <w:r w:rsidRPr="00580B9A">
              <w:rPr>
                <w:color w:val="FF0000"/>
                <w:sz w:val="24"/>
                <w:highlight w:val="yellow"/>
                <w:lang w:val="fr-FR"/>
              </w:rPr>
              <w:t>h</w:t>
            </w:r>
            <w:r w:rsidRPr="00580B9A">
              <w:rPr>
                <w:sz w:val="24"/>
                <w:lang w:val="fr-FR"/>
              </w:rPr>
              <w:t xml:space="preserve"> en salle des </w:t>
            </w:r>
            <w:r w:rsidR="00B233E2" w:rsidRPr="00580B9A">
              <w:rPr>
                <w:sz w:val="24"/>
                <w:lang w:val="fr-FR"/>
              </w:rPr>
              <w:t>Professeurs sur le site de LUMINY</w:t>
            </w:r>
            <w:r w:rsidRPr="00580B9A">
              <w:rPr>
                <w:sz w:val="24"/>
                <w:lang w:val="fr-FR"/>
              </w:rPr>
              <w:t>.</w:t>
            </w:r>
          </w:p>
          <w:p w14:paraId="21D4D07C" w14:textId="5B21F017" w:rsidR="00B233E2" w:rsidRPr="00580B9A" w:rsidRDefault="00B233E2" w:rsidP="00B233E2">
            <w:pPr>
              <w:pStyle w:val="TableParagraph"/>
              <w:spacing w:before="170"/>
              <w:ind w:left="74" w:right="95" w:firstLine="571"/>
              <w:jc w:val="both"/>
              <w:rPr>
                <w:color w:val="FF0000"/>
                <w:sz w:val="24"/>
                <w:lang w:val="fr-FR"/>
              </w:rPr>
            </w:pPr>
            <w:r w:rsidRPr="00580B9A">
              <w:rPr>
                <w:sz w:val="24"/>
                <w:highlight w:val="yellow"/>
                <w:lang w:val="fr-FR"/>
              </w:rPr>
              <w:t xml:space="preserve">Les candidats seront convoqués </w:t>
            </w:r>
            <w:r w:rsidRPr="00580B9A">
              <w:rPr>
                <w:b/>
                <w:bCs/>
                <w:sz w:val="24"/>
                <w:highlight w:val="yellow"/>
                <w:lang w:val="fr-FR"/>
              </w:rPr>
              <w:t>au plus tard le 12 juin</w:t>
            </w:r>
          </w:p>
        </w:tc>
      </w:tr>
      <w:tr w:rsidR="008C1D8C" w:rsidRPr="00580B9A" w14:paraId="337E0D6B" w14:textId="77777777" w:rsidTr="00B233E2">
        <w:trPr>
          <w:trHeight w:hRule="exact" w:val="1767"/>
        </w:trPr>
        <w:tc>
          <w:tcPr>
            <w:tcW w:w="9584" w:type="dxa"/>
            <w:tcBorders>
              <w:left w:val="single" w:sz="2" w:space="0" w:color="000000"/>
              <w:bottom w:val="single" w:sz="2" w:space="0" w:color="000000"/>
              <w:right w:val="single" w:sz="2" w:space="0" w:color="000000"/>
            </w:tcBorders>
          </w:tcPr>
          <w:p w14:paraId="7B507642" w14:textId="77777777" w:rsidR="008C1D8C" w:rsidRDefault="003F4C2C">
            <w:pPr>
              <w:pStyle w:val="TableParagraph"/>
              <w:spacing w:line="287" w:lineRule="exact"/>
              <w:rPr>
                <w:b/>
                <w:sz w:val="24"/>
              </w:rPr>
            </w:pPr>
            <w:proofErr w:type="spellStart"/>
            <w:r>
              <w:rPr>
                <w:b/>
                <w:color w:val="000009"/>
                <w:sz w:val="24"/>
              </w:rPr>
              <w:t>Modalités</w:t>
            </w:r>
            <w:proofErr w:type="spellEnd"/>
            <w:r>
              <w:rPr>
                <w:b/>
                <w:color w:val="000009"/>
                <w:sz w:val="24"/>
              </w:rPr>
              <w:t xml:space="preserve"> de </w:t>
            </w:r>
            <w:proofErr w:type="spellStart"/>
            <w:proofErr w:type="gramStart"/>
            <w:r>
              <w:rPr>
                <w:b/>
                <w:color w:val="000009"/>
                <w:sz w:val="24"/>
              </w:rPr>
              <w:t>recrutement</w:t>
            </w:r>
            <w:proofErr w:type="spellEnd"/>
            <w:r>
              <w:rPr>
                <w:b/>
                <w:color w:val="000009"/>
                <w:sz w:val="24"/>
              </w:rPr>
              <w:t xml:space="preserve"> :</w:t>
            </w:r>
            <w:proofErr w:type="gramEnd"/>
          </w:p>
          <w:p w14:paraId="58D5B630" w14:textId="77777777" w:rsidR="008C1D8C" w:rsidRPr="00580B9A" w:rsidRDefault="003F4C2C">
            <w:pPr>
              <w:pStyle w:val="TableParagraph"/>
              <w:numPr>
                <w:ilvl w:val="0"/>
                <w:numId w:val="1"/>
              </w:numPr>
              <w:tabs>
                <w:tab w:val="left" w:pos="147"/>
              </w:tabs>
              <w:ind w:right="101" w:firstLine="0"/>
              <w:rPr>
                <w:sz w:val="24"/>
                <w:lang w:val="fr-FR"/>
              </w:rPr>
            </w:pPr>
            <w:r w:rsidRPr="00580B9A">
              <w:rPr>
                <w:color w:val="000009"/>
                <w:sz w:val="24"/>
                <w:lang w:val="fr-FR"/>
              </w:rPr>
              <w:t>Première phase : recevabilité administrative, assurée par l’ENSA-Marseille, réserve de remplir les conditions du décret n°2018-107</w:t>
            </w:r>
            <w:r w:rsidRPr="00580B9A">
              <w:rPr>
                <w:color w:val="000009"/>
                <w:spacing w:val="-16"/>
                <w:sz w:val="24"/>
                <w:lang w:val="fr-FR"/>
              </w:rPr>
              <w:t xml:space="preserve"> </w:t>
            </w:r>
            <w:r w:rsidRPr="00580B9A">
              <w:rPr>
                <w:color w:val="000009"/>
                <w:sz w:val="24"/>
                <w:lang w:val="fr-FR"/>
              </w:rPr>
              <w:t>précité.</w:t>
            </w:r>
          </w:p>
          <w:p w14:paraId="19BB4527" w14:textId="77777777" w:rsidR="008C1D8C" w:rsidRPr="00580B9A" w:rsidRDefault="008C1D8C">
            <w:pPr>
              <w:pStyle w:val="TableParagraph"/>
              <w:ind w:left="0"/>
              <w:rPr>
                <w:sz w:val="24"/>
                <w:lang w:val="fr-FR"/>
              </w:rPr>
            </w:pPr>
          </w:p>
          <w:p w14:paraId="4058AA5B" w14:textId="77777777" w:rsidR="008C1D8C" w:rsidRPr="00580B9A" w:rsidRDefault="003F4C2C">
            <w:pPr>
              <w:pStyle w:val="TableParagraph"/>
              <w:numPr>
                <w:ilvl w:val="0"/>
                <w:numId w:val="1"/>
              </w:numPr>
              <w:tabs>
                <w:tab w:val="left" w:pos="125"/>
              </w:tabs>
              <w:ind w:left="124" w:hanging="122"/>
              <w:rPr>
                <w:sz w:val="24"/>
                <w:lang w:val="fr-FR"/>
              </w:rPr>
            </w:pPr>
            <w:r w:rsidRPr="00580B9A">
              <w:rPr>
                <w:color w:val="000009"/>
                <w:sz w:val="24"/>
                <w:lang w:val="fr-FR"/>
              </w:rPr>
              <w:t>Deuxième</w:t>
            </w:r>
            <w:r w:rsidRPr="00580B9A">
              <w:rPr>
                <w:color w:val="000009"/>
                <w:spacing w:val="-12"/>
                <w:sz w:val="24"/>
                <w:lang w:val="fr-FR"/>
              </w:rPr>
              <w:t xml:space="preserve"> </w:t>
            </w:r>
            <w:r w:rsidRPr="00580B9A">
              <w:rPr>
                <w:color w:val="000009"/>
                <w:sz w:val="24"/>
                <w:lang w:val="fr-FR"/>
              </w:rPr>
              <w:t>phase</w:t>
            </w:r>
            <w:r w:rsidRPr="00580B9A">
              <w:rPr>
                <w:color w:val="000009"/>
                <w:spacing w:val="-4"/>
                <w:sz w:val="24"/>
                <w:lang w:val="fr-FR"/>
              </w:rPr>
              <w:t xml:space="preserve"> </w:t>
            </w:r>
            <w:r w:rsidRPr="00580B9A">
              <w:rPr>
                <w:color w:val="000009"/>
                <w:sz w:val="24"/>
                <w:lang w:val="fr-FR"/>
              </w:rPr>
              <w:t>:</w:t>
            </w:r>
            <w:r w:rsidRPr="00580B9A">
              <w:rPr>
                <w:color w:val="000009"/>
                <w:spacing w:val="-9"/>
                <w:sz w:val="24"/>
                <w:lang w:val="fr-FR"/>
              </w:rPr>
              <w:t xml:space="preserve"> </w:t>
            </w:r>
            <w:r w:rsidRPr="00580B9A">
              <w:rPr>
                <w:color w:val="000009"/>
                <w:sz w:val="24"/>
                <w:lang w:val="fr-FR"/>
              </w:rPr>
              <w:t>les</w:t>
            </w:r>
            <w:r w:rsidRPr="00580B9A">
              <w:rPr>
                <w:color w:val="000009"/>
                <w:spacing w:val="-10"/>
                <w:sz w:val="24"/>
                <w:lang w:val="fr-FR"/>
              </w:rPr>
              <w:t xml:space="preserve"> </w:t>
            </w:r>
            <w:r w:rsidRPr="00580B9A">
              <w:rPr>
                <w:color w:val="000009"/>
                <w:sz w:val="24"/>
                <w:lang w:val="fr-FR"/>
              </w:rPr>
              <w:t>candidatures</w:t>
            </w:r>
            <w:r w:rsidRPr="00580B9A">
              <w:rPr>
                <w:color w:val="000009"/>
                <w:spacing w:val="-10"/>
                <w:sz w:val="24"/>
                <w:lang w:val="fr-FR"/>
              </w:rPr>
              <w:t xml:space="preserve"> </w:t>
            </w:r>
            <w:r w:rsidRPr="00580B9A">
              <w:rPr>
                <w:color w:val="000009"/>
                <w:sz w:val="24"/>
                <w:lang w:val="fr-FR"/>
              </w:rPr>
              <w:t>recevables</w:t>
            </w:r>
            <w:r w:rsidRPr="00580B9A">
              <w:rPr>
                <w:color w:val="000009"/>
                <w:spacing w:val="-7"/>
                <w:sz w:val="24"/>
                <w:lang w:val="fr-FR"/>
              </w:rPr>
              <w:t xml:space="preserve"> </w:t>
            </w:r>
            <w:r w:rsidRPr="00580B9A">
              <w:rPr>
                <w:color w:val="000009"/>
                <w:sz w:val="24"/>
                <w:lang w:val="fr-FR"/>
              </w:rPr>
              <w:t>administrativement</w:t>
            </w:r>
            <w:r w:rsidRPr="00580B9A">
              <w:rPr>
                <w:color w:val="000009"/>
                <w:spacing w:val="-9"/>
                <w:sz w:val="24"/>
                <w:lang w:val="fr-FR"/>
              </w:rPr>
              <w:t xml:space="preserve"> </w:t>
            </w:r>
            <w:r w:rsidRPr="00580B9A">
              <w:rPr>
                <w:color w:val="000009"/>
                <w:sz w:val="24"/>
                <w:lang w:val="fr-FR"/>
              </w:rPr>
              <w:t>seront</w:t>
            </w:r>
            <w:r w:rsidRPr="00580B9A">
              <w:rPr>
                <w:color w:val="000009"/>
                <w:spacing w:val="-11"/>
                <w:sz w:val="24"/>
                <w:lang w:val="fr-FR"/>
              </w:rPr>
              <w:t xml:space="preserve"> </w:t>
            </w:r>
            <w:r w:rsidRPr="00580B9A">
              <w:rPr>
                <w:color w:val="000009"/>
                <w:sz w:val="24"/>
                <w:lang w:val="fr-FR"/>
              </w:rPr>
              <w:t>examinées</w:t>
            </w:r>
            <w:r w:rsidRPr="00580B9A">
              <w:rPr>
                <w:color w:val="000009"/>
                <w:spacing w:val="-12"/>
                <w:sz w:val="24"/>
                <w:lang w:val="fr-FR"/>
              </w:rPr>
              <w:t xml:space="preserve"> </w:t>
            </w:r>
            <w:r w:rsidRPr="00580B9A">
              <w:rPr>
                <w:color w:val="000009"/>
                <w:sz w:val="24"/>
                <w:lang w:val="fr-FR"/>
              </w:rPr>
              <w:t>par</w:t>
            </w:r>
            <w:r w:rsidRPr="00580B9A">
              <w:rPr>
                <w:color w:val="000009"/>
                <w:spacing w:val="-9"/>
                <w:sz w:val="24"/>
                <w:lang w:val="fr-FR"/>
              </w:rPr>
              <w:t xml:space="preserve"> </w:t>
            </w:r>
            <w:r w:rsidRPr="00580B9A">
              <w:rPr>
                <w:color w:val="000009"/>
                <w:sz w:val="24"/>
                <w:lang w:val="fr-FR"/>
              </w:rPr>
              <w:t>un</w:t>
            </w:r>
            <w:r w:rsidRPr="00580B9A">
              <w:rPr>
                <w:color w:val="000009"/>
                <w:spacing w:val="-9"/>
                <w:sz w:val="24"/>
                <w:lang w:val="fr-FR"/>
              </w:rPr>
              <w:t xml:space="preserve"> </w:t>
            </w:r>
            <w:r w:rsidRPr="00580B9A">
              <w:rPr>
                <w:color w:val="000009"/>
                <w:sz w:val="24"/>
                <w:lang w:val="fr-FR"/>
              </w:rPr>
              <w:t>jury</w:t>
            </w:r>
          </w:p>
          <w:p w14:paraId="248C3FF3" w14:textId="68F60C80" w:rsidR="008C1D8C" w:rsidRPr="00580B9A" w:rsidRDefault="003F4C2C">
            <w:pPr>
              <w:pStyle w:val="TableParagraph"/>
              <w:rPr>
                <w:sz w:val="24"/>
                <w:lang w:val="fr-FR"/>
              </w:rPr>
            </w:pPr>
            <w:r w:rsidRPr="00580B9A">
              <w:rPr>
                <w:color w:val="000009"/>
                <w:sz w:val="24"/>
                <w:lang w:val="fr-FR"/>
              </w:rPr>
              <w:t>dédié de l’ENSA-Marseille qui retiendra une liste de candidats pour l’audition (</w:t>
            </w:r>
            <w:r w:rsidR="00B233E2" w:rsidRPr="00580B9A">
              <w:rPr>
                <w:color w:val="FF0000"/>
                <w:sz w:val="24"/>
                <w:lang w:val="fr-FR"/>
              </w:rPr>
              <w:t>13 juin</w:t>
            </w:r>
            <w:r w:rsidRPr="00580B9A">
              <w:rPr>
                <w:color w:val="FF0000"/>
                <w:sz w:val="24"/>
                <w:lang w:val="fr-FR"/>
              </w:rPr>
              <w:t>)</w:t>
            </w:r>
          </w:p>
        </w:tc>
      </w:tr>
    </w:tbl>
    <w:p w14:paraId="05D587EF" w14:textId="77777777" w:rsidR="008C1D8C" w:rsidRPr="00580B9A" w:rsidRDefault="008C1D8C">
      <w:pPr>
        <w:pStyle w:val="Corpsdetexte"/>
        <w:spacing w:before="1"/>
        <w:rPr>
          <w:sz w:val="18"/>
          <w:lang w:val="fr-FR"/>
        </w:rPr>
      </w:pPr>
    </w:p>
    <w:p w14:paraId="6BCC88EE" w14:textId="6E98177E" w:rsidR="008C1D8C" w:rsidRPr="00580B9A" w:rsidRDefault="003F4C2C">
      <w:pPr>
        <w:pStyle w:val="Titre2"/>
        <w:spacing w:before="51"/>
        <w:ind w:left="113"/>
        <w:rPr>
          <w:lang w:val="fr-FR"/>
        </w:rPr>
      </w:pPr>
      <w:r w:rsidRPr="00580B9A">
        <w:rPr>
          <w:color w:val="000009"/>
          <w:lang w:val="fr-FR"/>
        </w:rPr>
        <w:t xml:space="preserve">La rentrée universitaire du premier semestre a lieu le </w:t>
      </w:r>
      <w:r w:rsidR="00B233E2" w:rsidRPr="00580B9A">
        <w:rPr>
          <w:color w:val="000009"/>
          <w:u w:val="single" w:color="000009"/>
          <w:lang w:val="fr-FR"/>
        </w:rPr>
        <w:t>4</w:t>
      </w:r>
      <w:r w:rsidRPr="00580B9A">
        <w:rPr>
          <w:color w:val="000009"/>
          <w:u w:val="single" w:color="000009"/>
          <w:lang w:val="fr-FR"/>
        </w:rPr>
        <w:t xml:space="preserve"> septembre 202</w:t>
      </w:r>
      <w:r w:rsidR="00B233E2" w:rsidRPr="00580B9A">
        <w:rPr>
          <w:color w:val="000009"/>
          <w:u w:val="single" w:color="000009"/>
          <w:lang w:val="fr-FR"/>
        </w:rPr>
        <w:t>3</w:t>
      </w:r>
      <w:r w:rsidRPr="00580B9A">
        <w:rPr>
          <w:color w:val="000009"/>
          <w:u w:val="single" w:color="000009"/>
          <w:lang w:val="fr-FR"/>
        </w:rPr>
        <w:t>.</w:t>
      </w:r>
    </w:p>
    <w:sectPr w:rsidR="008C1D8C" w:rsidRPr="00580B9A">
      <w:pgSz w:w="11910" w:h="16840"/>
      <w:pgMar w:top="112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DB3"/>
    <w:multiLevelType w:val="hybridMultilevel"/>
    <w:tmpl w:val="8632A24A"/>
    <w:lvl w:ilvl="0" w:tplc="819CBA28">
      <w:numFmt w:val="bullet"/>
      <w:lvlText w:val="-"/>
      <w:lvlJc w:val="left"/>
      <w:pPr>
        <w:ind w:left="2" w:hanging="214"/>
      </w:pPr>
      <w:rPr>
        <w:rFonts w:ascii="Calibri" w:eastAsia="Calibri" w:hAnsi="Calibri" w:cs="Calibri" w:hint="default"/>
        <w:b/>
        <w:bCs/>
        <w:color w:val="000009"/>
        <w:spacing w:val="-27"/>
        <w:w w:val="99"/>
        <w:sz w:val="24"/>
        <w:szCs w:val="24"/>
      </w:rPr>
    </w:lvl>
    <w:lvl w:ilvl="1" w:tplc="387697E6">
      <w:numFmt w:val="bullet"/>
      <w:lvlText w:val="•"/>
      <w:lvlJc w:val="left"/>
      <w:pPr>
        <w:ind w:left="1019" w:hanging="214"/>
      </w:pPr>
      <w:rPr>
        <w:rFonts w:hint="default"/>
      </w:rPr>
    </w:lvl>
    <w:lvl w:ilvl="2" w:tplc="00C2694E">
      <w:numFmt w:val="bullet"/>
      <w:lvlText w:val="•"/>
      <w:lvlJc w:val="left"/>
      <w:pPr>
        <w:ind w:left="2039" w:hanging="214"/>
      </w:pPr>
      <w:rPr>
        <w:rFonts w:hint="default"/>
      </w:rPr>
    </w:lvl>
    <w:lvl w:ilvl="3" w:tplc="3D5AFC0E">
      <w:numFmt w:val="bullet"/>
      <w:lvlText w:val="•"/>
      <w:lvlJc w:val="left"/>
      <w:pPr>
        <w:ind w:left="3059" w:hanging="214"/>
      </w:pPr>
      <w:rPr>
        <w:rFonts w:hint="default"/>
      </w:rPr>
    </w:lvl>
    <w:lvl w:ilvl="4" w:tplc="65FCE2B6">
      <w:numFmt w:val="bullet"/>
      <w:lvlText w:val="•"/>
      <w:lvlJc w:val="left"/>
      <w:pPr>
        <w:ind w:left="4079" w:hanging="214"/>
      </w:pPr>
      <w:rPr>
        <w:rFonts w:hint="default"/>
      </w:rPr>
    </w:lvl>
    <w:lvl w:ilvl="5" w:tplc="FB6A9B88">
      <w:numFmt w:val="bullet"/>
      <w:lvlText w:val="•"/>
      <w:lvlJc w:val="left"/>
      <w:pPr>
        <w:ind w:left="5099" w:hanging="214"/>
      </w:pPr>
      <w:rPr>
        <w:rFonts w:hint="default"/>
      </w:rPr>
    </w:lvl>
    <w:lvl w:ilvl="6" w:tplc="35C4317A">
      <w:numFmt w:val="bullet"/>
      <w:lvlText w:val="•"/>
      <w:lvlJc w:val="left"/>
      <w:pPr>
        <w:ind w:left="6119" w:hanging="214"/>
      </w:pPr>
      <w:rPr>
        <w:rFonts w:hint="default"/>
      </w:rPr>
    </w:lvl>
    <w:lvl w:ilvl="7" w:tplc="8BD0278C">
      <w:numFmt w:val="bullet"/>
      <w:lvlText w:val="•"/>
      <w:lvlJc w:val="left"/>
      <w:pPr>
        <w:ind w:left="7139" w:hanging="214"/>
      </w:pPr>
      <w:rPr>
        <w:rFonts w:hint="default"/>
      </w:rPr>
    </w:lvl>
    <w:lvl w:ilvl="8" w:tplc="8B20F198">
      <w:numFmt w:val="bullet"/>
      <w:lvlText w:val="•"/>
      <w:lvlJc w:val="left"/>
      <w:pPr>
        <w:ind w:left="8159" w:hanging="214"/>
      </w:pPr>
      <w:rPr>
        <w:rFonts w:hint="default"/>
      </w:rPr>
    </w:lvl>
  </w:abstractNum>
  <w:abstractNum w:abstractNumId="1" w15:restartNumberingAfterBreak="0">
    <w:nsid w:val="1F61101F"/>
    <w:multiLevelType w:val="hybridMultilevel"/>
    <w:tmpl w:val="436882E0"/>
    <w:lvl w:ilvl="0" w:tplc="5D52A830">
      <w:numFmt w:val="bullet"/>
      <w:lvlText w:val="-"/>
      <w:lvlJc w:val="left"/>
      <w:pPr>
        <w:ind w:left="132" w:hanging="130"/>
      </w:pPr>
      <w:rPr>
        <w:rFonts w:ascii="Calibri" w:eastAsia="Calibri" w:hAnsi="Calibri" w:cs="Calibri" w:hint="default"/>
        <w:color w:val="000009"/>
        <w:w w:val="100"/>
        <w:sz w:val="24"/>
        <w:szCs w:val="24"/>
      </w:rPr>
    </w:lvl>
    <w:lvl w:ilvl="1" w:tplc="D2BC1AE8">
      <w:numFmt w:val="bullet"/>
      <w:lvlText w:val="•"/>
      <w:lvlJc w:val="left"/>
      <w:pPr>
        <w:ind w:left="1145" w:hanging="130"/>
      </w:pPr>
      <w:rPr>
        <w:rFonts w:hint="default"/>
      </w:rPr>
    </w:lvl>
    <w:lvl w:ilvl="2" w:tplc="95C2B4A0">
      <w:numFmt w:val="bullet"/>
      <w:lvlText w:val="•"/>
      <w:lvlJc w:val="left"/>
      <w:pPr>
        <w:ind w:left="2151" w:hanging="130"/>
      </w:pPr>
      <w:rPr>
        <w:rFonts w:hint="default"/>
      </w:rPr>
    </w:lvl>
    <w:lvl w:ilvl="3" w:tplc="EE9EECAA">
      <w:numFmt w:val="bullet"/>
      <w:lvlText w:val="•"/>
      <w:lvlJc w:val="left"/>
      <w:pPr>
        <w:ind w:left="3157" w:hanging="130"/>
      </w:pPr>
      <w:rPr>
        <w:rFonts w:hint="default"/>
      </w:rPr>
    </w:lvl>
    <w:lvl w:ilvl="4" w:tplc="D822417A">
      <w:numFmt w:val="bullet"/>
      <w:lvlText w:val="•"/>
      <w:lvlJc w:val="left"/>
      <w:pPr>
        <w:ind w:left="4163" w:hanging="130"/>
      </w:pPr>
      <w:rPr>
        <w:rFonts w:hint="default"/>
      </w:rPr>
    </w:lvl>
    <w:lvl w:ilvl="5" w:tplc="56FED2FC">
      <w:numFmt w:val="bullet"/>
      <w:lvlText w:val="•"/>
      <w:lvlJc w:val="left"/>
      <w:pPr>
        <w:ind w:left="5169" w:hanging="130"/>
      </w:pPr>
      <w:rPr>
        <w:rFonts w:hint="default"/>
      </w:rPr>
    </w:lvl>
    <w:lvl w:ilvl="6" w:tplc="C0B4391E">
      <w:numFmt w:val="bullet"/>
      <w:lvlText w:val="•"/>
      <w:lvlJc w:val="left"/>
      <w:pPr>
        <w:ind w:left="6175" w:hanging="130"/>
      </w:pPr>
      <w:rPr>
        <w:rFonts w:hint="default"/>
      </w:rPr>
    </w:lvl>
    <w:lvl w:ilvl="7" w:tplc="C6043B36">
      <w:numFmt w:val="bullet"/>
      <w:lvlText w:val="•"/>
      <w:lvlJc w:val="left"/>
      <w:pPr>
        <w:ind w:left="7181" w:hanging="130"/>
      </w:pPr>
      <w:rPr>
        <w:rFonts w:hint="default"/>
      </w:rPr>
    </w:lvl>
    <w:lvl w:ilvl="8" w:tplc="0A7466C6">
      <w:numFmt w:val="bullet"/>
      <w:lvlText w:val="•"/>
      <w:lvlJc w:val="left"/>
      <w:pPr>
        <w:ind w:left="8187" w:hanging="130"/>
      </w:pPr>
      <w:rPr>
        <w:rFonts w:hint="default"/>
      </w:rPr>
    </w:lvl>
  </w:abstractNum>
  <w:abstractNum w:abstractNumId="2" w15:restartNumberingAfterBreak="0">
    <w:nsid w:val="4AFC5D09"/>
    <w:multiLevelType w:val="hybridMultilevel"/>
    <w:tmpl w:val="BC1E6BF0"/>
    <w:lvl w:ilvl="0" w:tplc="4702A398">
      <w:numFmt w:val="bullet"/>
      <w:lvlText w:val=""/>
      <w:lvlJc w:val="left"/>
      <w:pPr>
        <w:ind w:left="794" w:hanging="360"/>
      </w:pPr>
      <w:rPr>
        <w:rFonts w:ascii="Symbol" w:eastAsia="Symbol" w:hAnsi="Symbol" w:cs="Symbol" w:hint="default"/>
        <w:color w:val="000009"/>
        <w:w w:val="100"/>
        <w:sz w:val="24"/>
        <w:szCs w:val="24"/>
      </w:rPr>
    </w:lvl>
    <w:lvl w:ilvl="1" w:tplc="7F52EBB2">
      <w:numFmt w:val="bullet"/>
      <w:lvlText w:val="•"/>
      <w:lvlJc w:val="left"/>
      <w:pPr>
        <w:ind w:left="1671" w:hanging="360"/>
      </w:pPr>
      <w:rPr>
        <w:rFonts w:hint="default"/>
      </w:rPr>
    </w:lvl>
    <w:lvl w:ilvl="2" w:tplc="91EEDAF8">
      <w:numFmt w:val="bullet"/>
      <w:lvlText w:val="•"/>
      <w:lvlJc w:val="left"/>
      <w:pPr>
        <w:ind w:left="2542" w:hanging="360"/>
      </w:pPr>
      <w:rPr>
        <w:rFonts w:hint="default"/>
      </w:rPr>
    </w:lvl>
    <w:lvl w:ilvl="3" w:tplc="1CF098F8">
      <w:numFmt w:val="bullet"/>
      <w:lvlText w:val="•"/>
      <w:lvlJc w:val="left"/>
      <w:pPr>
        <w:ind w:left="3413" w:hanging="360"/>
      </w:pPr>
      <w:rPr>
        <w:rFonts w:hint="default"/>
      </w:rPr>
    </w:lvl>
    <w:lvl w:ilvl="4" w:tplc="00261C92">
      <w:numFmt w:val="bullet"/>
      <w:lvlText w:val="•"/>
      <w:lvlJc w:val="left"/>
      <w:pPr>
        <w:ind w:left="4284" w:hanging="360"/>
      </w:pPr>
      <w:rPr>
        <w:rFonts w:hint="default"/>
      </w:rPr>
    </w:lvl>
    <w:lvl w:ilvl="5" w:tplc="8CBEC666">
      <w:numFmt w:val="bullet"/>
      <w:lvlText w:val="•"/>
      <w:lvlJc w:val="left"/>
      <w:pPr>
        <w:ind w:left="5155" w:hanging="360"/>
      </w:pPr>
      <w:rPr>
        <w:rFonts w:hint="default"/>
      </w:rPr>
    </w:lvl>
    <w:lvl w:ilvl="6" w:tplc="C1FEB3AA">
      <w:numFmt w:val="bullet"/>
      <w:lvlText w:val="•"/>
      <w:lvlJc w:val="left"/>
      <w:pPr>
        <w:ind w:left="6026" w:hanging="360"/>
      </w:pPr>
      <w:rPr>
        <w:rFonts w:hint="default"/>
      </w:rPr>
    </w:lvl>
    <w:lvl w:ilvl="7" w:tplc="EE5CE3A4">
      <w:numFmt w:val="bullet"/>
      <w:lvlText w:val="•"/>
      <w:lvlJc w:val="left"/>
      <w:pPr>
        <w:ind w:left="6897" w:hanging="360"/>
      </w:pPr>
      <w:rPr>
        <w:rFonts w:hint="default"/>
      </w:rPr>
    </w:lvl>
    <w:lvl w:ilvl="8" w:tplc="86DE75D8">
      <w:numFmt w:val="bullet"/>
      <w:lvlText w:val="•"/>
      <w:lvlJc w:val="left"/>
      <w:pPr>
        <w:ind w:left="7768" w:hanging="360"/>
      </w:pPr>
      <w:rPr>
        <w:rFonts w:hint="default"/>
      </w:rPr>
    </w:lvl>
  </w:abstractNum>
  <w:abstractNum w:abstractNumId="3" w15:restartNumberingAfterBreak="0">
    <w:nsid w:val="74B9374D"/>
    <w:multiLevelType w:val="hybridMultilevel"/>
    <w:tmpl w:val="7E04C5EE"/>
    <w:lvl w:ilvl="0" w:tplc="F26A8708">
      <w:numFmt w:val="bullet"/>
      <w:lvlText w:val="-"/>
      <w:lvlJc w:val="left"/>
      <w:pPr>
        <w:ind w:left="416" w:hanging="279"/>
      </w:pPr>
      <w:rPr>
        <w:rFonts w:hint="default"/>
        <w:w w:val="99"/>
      </w:rPr>
    </w:lvl>
    <w:lvl w:ilvl="1" w:tplc="D736ACB2">
      <w:numFmt w:val="bullet"/>
      <w:lvlText w:val="•"/>
      <w:lvlJc w:val="left"/>
      <w:pPr>
        <w:ind w:left="840" w:hanging="279"/>
      </w:pPr>
      <w:rPr>
        <w:rFonts w:hint="default"/>
      </w:rPr>
    </w:lvl>
    <w:lvl w:ilvl="2" w:tplc="C9CAC906">
      <w:numFmt w:val="bullet"/>
      <w:lvlText w:val="•"/>
      <w:lvlJc w:val="left"/>
      <w:pPr>
        <w:ind w:left="1907" w:hanging="279"/>
      </w:pPr>
      <w:rPr>
        <w:rFonts w:hint="default"/>
      </w:rPr>
    </w:lvl>
    <w:lvl w:ilvl="3" w:tplc="7374ADB4">
      <w:numFmt w:val="bullet"/>
      <w:lvlText w:val="•"/>
      <w:lvlJc w:val="left"/>
      <w:pPr>
        <w:ind w:left="2974" w:hanging="279"/>
      </w:pPr>
      <w:rPr>
        <w:rFonts w:hint="default"/>
      </w:rPr>
    </w:lvl>
    <w:lvl w:ilvl="4" w:tplc="5B46E568">
      <w:numFmt w:val="bullet"/>
      <w:lvlText w:val="•"/>
      <w:lvlJc w:val="left"/>
      <w:pPr>
        <w:ind w:left="4042" w:hanging="279"/>
      </w:pPr>
      <w:rPr>
        <w:rFonts w:hint="default"/>
      </w:rPr>
    </w:lvl>
    <w:lvl w:ilvl="5" w:tplc="578E33EC">
      <w:numFmt w:val="bullet"/>
      <w:lvlText w:val="•"/>
      <w:lvlJc w:val="left"/>
      <w:pPr>
        <w:ind w:left="5109" w:hanging="279"/>
      </w:pPr>
      <w:rPr>
        <w:rFonts w:hint="default"/>
      </w:rPr>
    </w:lvl>
    <w:lvl w:ilvl="6" w:tplc="5BF4021C">
      <w:numFmt w:val="bullet"/>
      <w:lvlText w:val="•"/>
      <w:lvlJc w:val="left"/>
      <w:pPr>
        <w:ind w:left="6176" w:hanging="279"/>
      </w:pPr>
      <w:rPr>
        <w:rFonts w:hint="default"/>
      </w:rPr>
    </w:lvl>
    <w:lvl w:ilvl="7" w:tplc="3ABA7EC4">
      <w:numFmt w:val="bullet"/>
      <w:lvlText w:val="•"/>
      <w:lvlJc w:val="left"/>
      <w:pPr>
        <w:ind w:left="7244" w:hanging="279"/>
      </w:pPr>
      <w:rPr>
        <w:rFonts w:hint="default"/>
      </w:rPr>
    </w:lvl>
    <w:lvl w:ilvl="8" w:tplc="A15CEAAE">
      <w:numFmt w:val="bullet"/>
      <w:lvlText w:val="•"/>
      <w:lvlJc w:val="left"/>
      <w:pPr>
        <w:ind w:left="8311" w:hanging="279"/>
      </w:pPr>
      <w:rPr>
        <w:rFonts w:hint="default"/>
      </w:rPr>
    </w:lvl>
  </w:abstractNum>
  <w:abstractNum w:abstractNumId="4" w15:restartNumberingAfterBreak="0">
    <w:nsid w:val="7DAD32B9"/>
    <w:multiLevelType w:val="hybridMultilevel"/>
    <w:tmpl w:val="5976922E"/>
    <w:lvl w:ilvl="0" w:tplc="6EA06886">
      <w:numFmt w:val="bullet"/>
      <w:lvlText w:val="-"/>
      <w:lvlJc w:val="left"/>
      <w:pPr>
        <w:ind w:left="2" w:hanging="144"/>
      </w:pPr>
      <w:rPr>
        <w:rFonts w:ascii="Calibri" w:eastAsia="Calibri" w:hAnsi="Calibri" w:cs="Calibri" w:hint="default"/>
        <w:color w:val="000009"/>
        <w:w w:val="100"/>
        <w:sz w:val="24"/>
        <w:szCs w:val="24"/>
      </w:rPr>
    </w:lvl>
    <w:lvl w:ilvl="1" w:tplc="6C5C6F6A">
      <w:numFmt w:val="bullet"/>
      <w:lvlText w:val="•"/>
      <w:lvlJc w:val="left"/>
      <w:pPr>
        <w:ind w:left="951" w:hanging="144"/>
      </w:pPr>
      <w:rPr>
        <w:rFonts w:hint="default"/>
      </w:rPr>
    </w:lvl>
    <w:lvl w:ilvl="2" w:tplc="C660DE0C">
      <w:numFmt w:val="bullet"/>
      <w:lvlText w:val="•"/>
      <w:lvlJc w:val="left"/>
      <w:pPr>
        <w:ind w:left="1903" w:hanging="144"/>
      </w:pPr>
      <w:rPr>
        <w:rFonts w:hint="default"/>
      </w:rPr>
    </w:lvl>
    <w:lvl w:ilvl="3" w:tplc="31D2AF8E">
      <w:numFmt w:val="bullet"/>
      <w:lvlText w:val="•"/>
      <w:lvlJc w:val="left"/>
      <w:pPr>
        <w:ind w:left="2854" w:hanging="144"/>
      </w:pPr>
      <w:rPr>
        <w:rFonts w:hint="default"/>
      </w:rPr>
    </w:lvl>
    <w:lvl w:ilvl="4" w:tplc="82FEAC28">
      <w:numFmt w:val="bullet"/>
      <w:lvlText w:val="•"/>
      <w:lvlJc w:val="left"/>
      <w:pPr>
        <w:ind w:left="3806" w:hanging="144"/>
      </w:pPr>
      <w:rPr>
        <w:rFonts w:hint="default"/>
      </w:rPr>
    </w:lvl>
    <w:lvl w:ilvl="5" w:tplc="0DE0BCE4">
      <w:numFmt w:val="bullet"/>
      <w:lvlText w:val="•"/>
      <w:lvlJc w:val="left"/>
      <w:pPr>
        <w:ind w:left="4757" w:hanging="144"/>
      </w:pPr>
      <w:rPr>
        <w:rFonts w:hint="default"/>
      </w:rPr>
    </w:lvl>
    <w:lvl w:ilvl="6" w:tplc="F006BDF2">
      <w:numFmt w:val="bullet"/>
      <w:lvlText w:val="•"/>
      <w:lvlJc w:val="left"/>
      <w:pPr>
        <w:ind w:left="5709" w:hanging="144"/>
      </w:pPr>
      <w:rPr>
        <w:rFonts w:hint="default"/>
      </w:rPr>
    </w:lvl>
    <w:lvl w:ilvl="7" w:tplc="89481654">
      <w:numFmt w:val="bullet"/>
      <w:lvlText w:val="•"/>
      <w:lvlJc w:val="left"/>
      <w:pPr>
        <w:ind w:left="6660" w:hanging="144"/>
      </w:pPr>
      <w:rPr>
        <w:rFonts w:hint="default"/>
      </w:rPr>
    </w:lvl>
    <w:lvl w:ilvl="8" w:tplc="DE98E736">
      <w:numFmt w:val="bullet"/>
      <w:lvlText w:val="•"/>
      <w:lvlJc w:val="left"/>
      <w:pPr>
        <w:ind w:left="7612" w:hanging="144"/>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8C"/>
    <w:rsid w:val="00034604"/>
    <w:rsid w:val="000C29BB"/>
    <w:rsid w:val="002039BF"/>
    <w:rsid w:val="002E6E5A"/>
    <w:rsid w:val="003F4C2C"/>
    <w:rsid w:val="00580B9A"/>
    <w:rsid w:val="00621C1E"/>
    <w:rsid w:val="00665847"/>
    <w:rsid w:val="0069783A"/>
    <w:rsid w:val="00743726"/>
    <w:rsid w:val="008C1D8C"/>
    <w:rsid w:val="00971CBA"/>
    <w:rsid w:val="009E3106"/>
    <w:rsid w:val="00AA21A8"/>
    <w:rsid w:val="00AE1D48"/>
    <w:rsid w:val="00B233E2"/>
    <w:rsid w:val="00B60661"/>
    <w:rsid w:val="00C536D7"/>
    <w:rsid w:val="00C94BC4"/>
    <w:rsid w:val="00DA489E"/>
    <w:rsid w:val="00F7306D"/>
    <w:rsid w:val="00F83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B322"/>
  <w15:docId w15:val="{1C69FB88-9A9B-4268-9787-42966873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1896" w:right="2435"/>
      <w:jc w:val="center"/>
      <w:outlineLvl w:val="0"/>
    </w:pPr>
    <w:rPr>
      <w:b/>
      <w:bCs/>
      <w:sz w:val="28"/>
      <w:szCs w:val="28"/>
    </w:rPr>
  </w:style>
  <w:style w:type="paragraph" w:styleId="Titre2">
    <w:name w:val="heading 2"/>
    <w:basedOn w:val="Normal"/>
    <w:uiPriority w:val="9"/>
    <w:unhideWhenUsed/>
    <w:qFormat/>
    <w:pPr>
      <w:ind w:left="12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53" w:hanging="130"/>
    </w:pPr>
  </w:style>
  <w:style w:type="paragraph" w:customStyle="1" w:styleId="TableParagraph">
    <w:name w:val="Table Paragraph"/>
    <w:basedOn w:val="Normal"/>
    <w:uiPriority w:val="1"/>
    <w:qFormat/>
    <w:pPr>
      <w:ind w:left="2"/>
    </w:pPr>
  </w:style>
  <w:style w:type="paragraph" w:styleId="NormalWeb">
    <w:name w:val="Normal (Web)"/>
    <w:basedOn w:val="Normal"/>
    <w:uiPriority w:val="99"/>
    <w:semiHidden/>
    <w:unhideWhenUsed/>
    <w:rsid w:val="00580B9A"/>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C536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6D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857799">
      <w:bodyDiv w:val="1"/>
      <w:marLeft w:val="0"/>
      <w:marRight w:val="0"/>
      <w:marTop w:val="0"/>
      <w:marBottom w:val="0"/>
      <w:divBdr>
        <w:top w:val="none" w:sz="0" w:space="0" w:color="auto"/>
        <w:left w:val="none" w:sz="0" w:space="0" w:color="auto"/>
        <w:bottom w:val="none" w:sz="0" w:space="0" w:color="auto"/>
        <w:right w:val="none" w:sz="0" w:space="0" w:color="auto"/>
      </w:divBdr>
      <w:divsChild>
        <w:div w:id="99570318">
          <w:marLeft w:val="0"/>
          <w:marRight w:val="0"/>
          <w:marTop w:val="0"/>
          <w:marBottom w:val="0"/>
          <w:divBdr>
            <w:top w:val="none" w:sz="0" w:space="0" w:color="auto"/>
            <w:left w:val="none" w:sz="0" w:space="0" w:color="auto"/>
            <w:bottom w:val="none" w:sz="0" w:space="0" w:color="auto"/>
            <w:right w:val="none" w:sz="0" w:space="0" w:color="auto"/>
          </w:divBdr>
          <w:divsChild>
            <w:div w:id="518013423">
              <w:marLeft w:val="0"/>
              <w:marRight w:val="0"/>
              <w:marTop w:val="0"/>
              <w:marBottom w:val="0"/>
              <w:divBdr>
                <w:top w:val="none" w:sz="0" w:space="0" w:color="auto"/>
                <w:left w:val="none" w:sz="0" w:space="0" w:color="auto"/>
                <w:bottom w:val="none" w:sz="0" w:space="0" w:color="auto"/>
                <w:right w:val="none" w:sz="0" w:space="0" w:color="auto"/>
              </w:divBdr>
              <w:divsChild>
                <w:div w:id="8894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6019">
      <w:bodyDiv w:val="1"/>
      <w:marLeft w:val="0"/>
      <w:marRight w:val="0"/>
      <w:marTop w:val="0"/>
      <w:marBottom w:val="0"/>
      <w:divBdr>
        <w:top w:val="none" w:sz="0" w:space="0" w:color="auto"/>
        <w:left w:val="none" w:sz="0" w:space="0" w:color="auto"/>
        <w:bottom w:val="none" w:sz="0" w:space="0" w:color="auto"/>
        <w:right w:val="none" w:sz="0" w:space="0" w:color="auto"/>
      </w:divBdr>
      <w:divsChild>
        <w:div w:id="915942615">
          <w:marLeft w:val="0"/>
          <w:marRight w:val="0"/>
          <w:marTop w:val="0"/>
          <w:marBottom w:val="0"/>
          <w:divBdr>
            <w:top w:val="none" w:sz="0" w:space="0" w:color="auto"/>
            <w:left w:val="none" w:sz="0" w:space="0" w:color="auto"/>
            <w:bottom w:val="none" w:sz="0" w:space="0" w:color="auto"/>
            <w:right w:val="none" w:sz="0" w:space="0" w:color="auto"/>
          </w:divBdr>
          <w:divsChild>
            <w:div w:id="1169365939">
              <w:marLeft w:val="0"/>
              <w:marRight w:val="0"/>
              <w:marTop w:val="0"/>
              <w:marBottom w:val="0"/>
              <w:divBdr>
                <w:top w:val="none" w:sz="0" w:space="0" w:color="auto"/>
                <w:left w:val="none" w:sz="0" w:space="0" w:color="auto"/>
                <w:bottom w:val="none" w:sz="0" w:space="0" w:color="auto"/>
                <w:right w:val="none" w:sz="0" w:space="0" w:color="auto"/>
              </w:divBdr>
              <w:divsChild>
                <w:div w:id="1691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ene.corset-maillard@marseille.archi.fr" TargetMode="External"/><Relationship Id="rId13" Type="http://schemas.openxmlformats.org/officeDocument/2006/relationships/hyperlink" Target="https://www.legifrance.gouv.fr/affichTexteArticle.do?cidTexte=JORFTEXT000036608725&amp;amp;idArticle=JORFARTI000036608901&amp;amp;categorieLien=cid" TargetMode="External"/><Relationship Id="rId18" Type="http://schemas.openxmlformats.org/officeDocument/2006/relationships/hyperlink" Target="https://www.legifrance.gouv.fr/loda/article_lc/LEGIARTI000036612258" TargetMode="External"/><Relationship Id="rId3" Type="http://schemas.openxmlformats.org/officeDocument/2006/relationships/settings" Target="settings.xml"/><Relationship Id="rId21" Type="http://schemas.openxmlformats.org/officeDocument/2006/relationships/hyperlink" Target="https://www.legifrance.gouv.fr/affichCode.do?cidTexte=LEGITEXT000006071191&amp;amp;dateTexte&amp;amp;categorieLien=cid" TargetMode="External"/><Relationship Id="rId7" Type="http://schemas.openxmlformats.org/officeDocument/2006/relationships/hyperlink" Target="mailto:veronique.roblin@marseille.archi.fr" TargetMode="External"/><Relationship Id="rId12" Type="http://schemas.openxmlformats.org/officeDocument/2006/relationships/hyperlink" Target="https://www.legifrance.gouv.fr/affichTexteArticle.do?cidTexte=JORFTEXT000036608725&amp;amp;idArticle=JORFARTI000036608901&amp;amp;categorieLien=cid" TargetMode="External"/><Relationship Id="rId17" Type="http://schemas.openxmlformats.org/officeDocument/2006/relationships/hyperlink" Target="http://www.marseille.archi.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seille.archi.fr/" TargetMode="External"/><Relationship Id="rId20" Type="http://schemas.openxmlformats.org/officeDocument/2006/relationships/hyperlink" Target="https://www.legifrance.gouv.fr/affichTexteArticle.do?cidTexte=JORFTEXT000036608725&amp;amp;idArticle=JORFARTI000036608901&amp;amp;categorieLien=cid" TargetMode="External"/><Relationship Id="rId1" Type="http://schemas.openxmlformats.org/officeDocument/2006/relationships/numbering" Target="numbering.xml"/><Relationship Id="rId6" Type="http://schemas.openxmlformats.org/officeDocument/2006/relationships/hyperlink" Target="mailto:helene.corset-maillard@marseille.archi.fr" TargetMode="External"/><Relationship Id="rId11" Type="http://schemas.openxmlformats.org/officeDocument/2006/relationships/hyperlink" Target="https://www.legifrance.gouv.fr/loda/article_lc/LEGIARTI00003661225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marseille.archi.fr/" TargetMode="External"/><Relationship Id="rId23" Type="http://schemas.openxmlformats.org/officeDocument/2006/relationships/hyperlink" Target="mailto:direction@marseille.archi.fr" TargetMode="External"/><Relationship Id="rId10" Type="http://schemas.openxmlformats.org/officeDocument/2006/relationships/hyperlink" Target="https://www.marseille.archi.fr/enseignements/master/" TargetMode="External"/><Relationship Id="rId19" Type="http://schemas.openxmlformats.org/officeDocument/2006/relationships/hyperlink" Target="https://www.legifrance.gouv.fr/affichTexteArticle.do?cidTexte=JORFTEXT000036608725&amp;amp;idArticle=JORFARTI000036608901&amp;amp;categorieLien=cid" TargetMode="External"/><Relationship Id="rId4" Type="http://schemas.openxmlformats.org/officeDocument/2006/relationships/webSettings" Target="webSettings.xml"/><Relationship Id="rId9" Type="http://schemas.openxmlformats.org/officeDocument/2006/relationships/hyperlink" Target="mailto:veronique.roblin@marseille.archi.fr" TargetMode="External"/><Relationship Id="rId14" Type="http://schemas.openxmlformats.org/officeDocument/2006/relationships/hyperlink" Target="https://www.legifrance.gouv.fr/affichCode.do?cidTexte=LEGITEXT000006071191&amp;amp;dateTexte&amp;amp;categorieLien=cid" TargetMode="External"/><Relationship Id="rId22" Type="http://schemas.openxmlformats.org/officeDocument/2006/relationships/hyperlink" Target="mailto:direction@marseille.arch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13601</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lucie.halgand.ext</dc:creator>
  <cp:lastModifiedBy>Bernadette JUGAN</cp:lastModifiedBy>
  <cp:revision>2</cp:revision>
  <cp:lastPrinted>2023-05-25T06:22:00Z</cp:lastPrinted>
  <dcterms:created xsi:type="dcterms:W3CDTF">2023-05-25T06:24:00Z</dcterms:created>
  <dcterms:modified xsi:type="dcterms:W3CDTF">2023-05-25T06:24:00Z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Word 2019</vt:lpwstr>
  </property>
  <property fmtid="{D5CDD505-2E9C-101B-9397-08002B2CF9AE}" pid="4" name="LastSaved">
    <vt:filetime>2023-05-22T00:00:00Z</vt:filetime>
  </property>
</Properties>
</file>